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08" w:rsidRDefault="00441708" w:rsidP="00DB1137">
      <w:pPr>
        <w:pStyle w:val="1"/>
        <w:jc w:val="center"/>
        <w:rPr>
          <w:color w:val="000000"/>
          <w:kern w:val="2"/>
          <w:sz w:val="24"/>
          <w:szCs w:val="21"/>
        </w:rPr>
      </w:pPr>
      <w:bookmarkStart w:id="0" w:name="_Toc531185503"/>
      <w:bookmarkStart w:id="1" w:name="_Toc531186377"/>
      <w:bookmarkStart w:id="2" w:name="_Toc530141907"/>
      <w:bookmarkStart w:id="3" w:name="_Toc518373560"/>
      <w:r>
        <w:rPr>
          <w:rFonts w:eastAsia="黑体" w:hint="eastAsia"/>
          <w:color w:val="000000"/>
        </w:rPr>
        <w:t>统计学</w:t>
      </w:r>
      <w:r>
        <w:rPr>
          <w:rFonts w:eastAsia="黑体"/>
          <w:color w:val="000000"/>
        </w:rPr>
        <w:t>专业人才培养方案</w:t>
      </w:r>
      <w:bookmarkEnd w:id="0"/>
      <w:bookmarkEnd w:id="1"/>
      <w:bookmarkEnd w:id="2"/>
    </w:p>
    <w:p w:rsidR="009C51C9" w:rsidRDefault="009C51C9" w:rsidP="006270DB">
      <w:pPr>
        <w:widowControl/>
        <w:spacing w:beforeLines="50" w:afterLines="50" w:line="420" w:lineRule="exact"/>
        <w:jc w:val="center"/>
        <w:rPr>
          <w:rFonts w:eastAsia="黑体"/>
          <w:color w:val="000000"/>
          <w:kern w:val="0"/>
          <w:sz w:val="28"/>
          <w:szCs w:val="28"/>
        </w:rPr>
      </w:pPr>
      <w:r>
        <w:rPr>
          <w:rFonts w:eastAsia="黑体" w:hint="eastAsia"/>
          <w:color w:val="000000"/>
          <w:kern w:val="0"/>
          <w:sz w:val="28"/>
          <w:szCs w:val="28"/>
        </w:rPr>
        <w:t>学科门类：理学</w:t>
      </w:r>
      <w:r>
        <w:rPr>
          <w:rFonts w:eastAsia="黑体" w:hint="eastAsia"/>
          <w:color w:val="000000"/>
          <w:kern w:val="0"/>
          <w:sz w:val="28"/>
          <w:szCs w:val="28"/>
        </w:rPr>
        <w:t xml:space="preserve">   </w:t>
      </w:r>
      <w:r>
        <w:rPr>
          <w:rFonts w:eastAsia="黑体" w:hint="eastAsia"/>
          <w:color w:val="000000"/>
          <w:kern w:val="0"/>
          <w:sz w:val="28"/>
          <w:szCs w:val="28"/>
        </w:rPr>
        <w:t>专业代码：</w:t>
      </w:r>
      <w:r>
        <w:rPr>
          <w:rFonts w:eastAsia="黑体" w:hint="eastAsia"/>
          <w:color w:val="000000"/>
          <w:kern w:val="0"/>
          <w:sz w:val="28"/>
          <w:szCs w:val="28"/>
        </w:rPr>
        <w:t>071201</w:t>
      </w:r>
    </w:p>
    <w:p w:rsidR="00441708" w:rsidRDefault="00441708" w:rsidP="006270DB">
      <w:pPr>
        <w:widowControl/>
        <w:spacing w:beforeLines="50" w:afterLines="50" w:line="420" w:lineRule="exact"/>
        <w:ind w:firstLineChars="200" w:firstLine="560"/>
        <w:jc w:val="left"/>
        <w:rPr>
          <w:rFonts w:eastAsia="黑体"/>
          <w:color w:val="000000"/>
          <w:kern w:val="0"/>
          <w:sz w:val="28"/>
          <w:szCs w:val="28"/>
        </w:rPr>
      </w:pPr>
      <w:r>
        <w:rPr>
          <w:rFonts w:eastAsia="黑体"/>
          <w:color w:val="000000"/>
          <w:kern w:val="0"/>
          <w:sz w:val="28"/>
          <w:szCs w:val="28"/>
        </w:rPr>
        <w:t>一、培养目标</w:t>
      </w:r>
    </w:p>
    <w:p w:rsidR="00441708" w:rsidRDefault="00441708" w:rsidP="00441708">
      <w:pPr>
        <w:widowControl/>
        <w:spacing w:line="400" w:lineRule="exact"/>
        <w:ind w:firstLineChars="200" w:firstLine="480"/>
        <w:jc w:val="left"/>
        <w:rPr>
          <w:color w:val="FF0000"/>
          <w:kern w:val="0"/>
          <w:sz w:val="24"/>
          <w:szCs w:val="24"/>
        </w:rPr>
      </w:pPr>
      <w:r>
        <w:rPr>
          <w:rFonts w:hint="eastAsia"/>
          <w:color w:val="000000"/>
          <w:kern w:val="0"/>
          <w:sz w:val="24"/>
          <w:szCs w:val="24"/>
        </w:rPr>
        <w:t>本专业培养为人诚实，作风朴实，具有较为扎实的数学基础，掌握统计学的基本思想、基本理论与方法以及相关的计算机技术，能在企事业单位从事统计调查、数据搜集、分析与决策等工作，同时有一定的专门领域知识，能够适应不同领域中统计基础理论研究和应用，以及适应地方经济社会发展需要的应用型高素质统计人才。</w:t>
      </w:r>
    </w:p>
    <w:p w:rsidR="00441708" w:rsidRDefault="00441708" w:rsidP="006270DB">
      <w:pPr>
        <w:widowControl/>
        <w:spacing w:beforeLines="50" w:afterLines="50" w:line="420" w:lineRule="exact"/>
        <w:ind w:rightChars="50" w:right="105" w:firstLineChars="200" w:firstLine="560"/>
        <w:jc w:val="left"/>
        <w:rPr>
          <w:rFonts w:eastAsia="黑体"/>
          <w:color w:val="000000"/>
          <w:kern w:val="0"/>
          <w:sz w:val="28"/>
          <w:szCs w:val="28"/>
        </w:rPr>
      </w:pPr>
      <w:r>
        <w:rPr>
          <w:rFonts w:eastAsia="黑体"/>
          <w:color w:val="000000"/>
          <w:kern w:val="0"/>
          <w:sz w:val="28"/>
          <w:szCs w:val="28"/>
        </w:rPr>
        <w:t>二、</w:t>
      </w:r>
      <w:r>
        <w:rPr>
          <w:rFonts w:eastAsia="黑体" w:hint="eastAsia"/>
          <w:color w:val="000000"/>
          <w:kern w:val="0"/>
          <w:sz w:val="28"/>
          <w:szCs w:val="28"/>
        </w:rPr>
        <w:t>毕业要求</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本专业要求学生主要学习并掌握统计学专业的基本理论，基本知识和基本技能。毕业生应获得以下几方面的知识和能力。</w:t>
      </w:r>
    </w:p>
    <w:p w:rsidR="00441708" w:rsidRDefault="00441708" w:rsidP="00441708">
      <w:pPr>
        <w:widowControl/>
        <w:spacing w:line="400" w:lineRule="exact"/>
        <w:ind w:firstLineChars="200" w:firstLine="480"/>
        <w:jc w:val="left"/>
        <w:rPr>
          <w:color w:val="000000"/>
          <w:kern w:val="0"/>
          <w:sz w:val="24"/>
          <w:szCs w:val="24"/>
        </w:rPr>
      </w:pPr>
      <w:r>
        <w:rPr>
          <w:color w:val="000000"/>
          <w:kern w:val="0"/>
          <w:sz w:val="24"/>
          <w:szCs w:val="24"/>
        </w:rPr>
        <w:t>1</w:t>
      </w:r>
      <w:r>
        <w:rPr>
          <w:color w:val="000000"/>
          <w:kern w:val="0"/>
          <w:sz w:val="24"/>
          <w:szCs w:val="24"/>
        </w:rPr>
        <w:t>．</w:t>
      </w:r>
      <w:r>
        <w:rPr>
          <w:rFonts w:hint="eastAsia"/>
          <w:color w:val="000000"/>
          <w:kern w:val="0"/>
          <w:sz w:val="24"/>
          <w:szCs w:val="24"/>
        </w:rPr>
        <w:t>知识要求：</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专业知识</w:t>
      </w:r>
      <w:r>
        <w:rPr>
          <w:rFonts w:hint="eastAsia"/>
          <w:color w:val="000000"/>
          <w:kern w:val="0"/>
          <w:sz w:val="24"/>
          <w:szCs w:val="24"/>
        </w:rPr>
        <w:t xml:space="preserve"> </w:t>
      </w:r>
      <w:r>
        <w:rPr>
          <w:rFonts w:hint="eastAsia"/>
          <w:color w:val="000000"/>
          <w:kern w:val="0"/>
          <w:sz w:val="24"/>
          <w:szCs w:val="24"/>
        </w:rPr>
        <w:t>具有坚实的数学基础、统计学理论基础，建立正确的统计思想，掌握收集数据的方法，并能够根据数据的特点选用恰当的统计方法进行分析和推断；</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工具性知识</w:t>
      </w:r>
      <w:r>
        <w:rPr>
          <w:rFonts w:hint="eastAsia"/>
          <w:color w:val="000000"/>
          <w:kern w:val="0"/>
          <w:sz w:val="24"/>
          <w:szCs w:val="24"/>
        </w:rPr>
        <w:t xml:space="preserve"> </w:t>
      </w:r>
      <w:r>
        <w:rPr>
          <w:rFonts w:hint="eastAsia"/>
          <w:color w:val="000000"/>
          <w:kern w:val="0"/>
          <w:sz w:val="24"/>
          <w:szCs w:val="24"/>
        </w:rPr>
        <w:t>掌握计算机的基础知识，至少熟练应用一种统计软件或其他专用软件编程，正确利用统计思想和方法分析判断软件计算结果；</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其他相关领域知识：了解其他相关领域知识，形成兼具人文社会科学、自然科学、工程与技术科学的均衡知识结构。</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2.</w:t>
      </w:r>
      <w:r>
        <w:rPr>
          <w:rFonts w:hint="eastAsia"/>
          <w:color w:val="000000"/>
          <w:kern w:val="0"/>
          <w:sz w:val="24"/>
          <w:szCs w:val="24"/>
        </w:rPr>
        <w:t>能力要求：</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获取知识的能力</w:t>
      </w:r>
      <w:r>
        <w:rPr>
          <w:rFonts w:hint="eastAsia"/>
          <w:color w:val="000000"/>
          <w:kern w:val="0"/>
          <w:sz w:val="24"/>
          <w:szCs w:val="24"/>
        </w:rPr>
        <w:t xml:space="preserve"> </w:t>
      </w:r>
      <w:r>
        <w:rPr>
          <w:rFonts w:hint="eastAsia"/>
          <w:color w:val="000000"/>
          <w:kern w:val="0"/>
          <w:sz w:val="24"/>
          <w:szCs w:val="24"/>
        </w:rPr>
        <w:t>掌握中外文资料查询、文献检索及运用现代信息技术获取相关信息的基本方法，具有初步的科学研究和实际工作能力；</w:t>
      </w:r>
      <w:r>
        <w:rPr>
          <w:rFonts w:hint="eastAsia"/>
          <w:color w:val="000000"/>
          <w:kern w:val="0"/>
          <w:sz w:val="24"/>
          <w:szCs w:val="24"/>
        </w:rPr>
        <w:t xml:space="preserve"> </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实践应用能力</w:t>
      </w:r>
      <w:r>
        <w:rPr>
          <w:rFonts w:hint="eastAsia"/>
          <w:color w:val="000000"/>
          <w:kern w:val="0"/>
          <w:sz w:val="24"/>
          <w:szCs w:val="24"/>
        </w:rPr>
        <w:t xml:space="preserve"> </w:t>
      </w:r>
      <w:r>
        <w:rPr>
          <w:rFonts w:hint="eastAsia"/>
          <w:color w:val="000000"/>
          <w:kern w:val="0"/>
          <w:sz w:val="24"/>
          <w:szCs w:val="24"/>
        </w:rPr>
        <w:t>初步具备应用统计学知识解决行业领域中问题的能力以及理论联系实际的能力，具有较强的交流沟通、环境适应能力；</w:t>
      </w:r>
      <w:r>
        <w:rPr>
          <w:rFonts w:hint="eastAsia"/>
          <w:color w:val="000000"/>
          <w:kern w:val="0"/>
          <w:sz w:val="24"/>
          <w:szCs w:val="24"/>
        </w:rPr>
        <w:t xml:space="preserve"> </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创新创业能力</w:t>
      </w:r>
      <w:r>
        <w:rPr>
          <w:rFonts w:hint="eastAsia"/>
          <w:color w:val="000000"/>
          <w:kern w:val="0"/>
          <w:sz w:val="24"/>
          <w:szCs w:val="24"/>
        </w:rPr>
        <w:t xml:space="preserve"> </w:t>
      </w:r>
      <w:r>
        <w:rPr>
          <w:rFonts w:hint="eastAsia"/>
          <w:color w:val="000000"/>
          <w:kern w:val="0"/>
          <w:sz w:val="24"/>
          <w:szCs w:val="24"/>
        </w:rPr>
        <w:t>了解统计学理论与方法的发展动态及其应用前景，具有创新创业能力、团队合作的能力，以及进一步的职业发展能力。</w:t>
      </w:r>
    </w:p>
    <w:p w:rsidR="00441708" w:rsidRDefault="00441708" w:rsidP="00441708">
      <w:pPr>
        <w:widowControl/>
        <w:spacing w:line="400" w:lineRule="exact"/>
        <w:ind w:firstLineChars="196" w:firstLine="470"/>
        <w:jc w:val="left"/>
        <w:rPr>
          <w:color w:val="000000"/>
          <w:kern w:val="0"/>
          <w:sz w:val="24"/>
          <w:szCs w:val="24"/>
        </w:rPr>
      </w:pPr>
      <w:r>
        <w:rPr>
          <w:rFonts w:hint="eastAsia"/>
          <w:color w:val="000000"/>
          <w:kern w:val="0"/>
          <w:sz w:val="24"/>
          <w:szCs w:val="24"/>
        </w:rPr>
        <w:t>3.</w:t>
      </w:r>
      <w:r>
        <w:rPr>
          <w:rFonts w:hint="eastAsia"/>
          <w:color w:val="000000"/>
          <w:kern w:val="0"/>
          <w:sz w:val="24"/>
          <w:szCs w:val="24"/>
        </w:rPr>
        <w:t>素质要求：</w:t>
      </w:r>
    </w:p>
    <w:p w:rsidR="00441708" w:rsidRDefault="00441708" w:rsidP="00441708">
      <w:pPr>
        <w:widowControl/>
        <w:spacing w:line="400" w:lineRule="exact"/>
        <w:ind w:firstLineChars="196" w:firstLine="470"/>
        <w:jc w:val="left"/>
        <w:rPr>
          <w:color w:val="000000"/>
          <w:kern w:val="0"/>
          <w:sz w:val="24"/>
          <w:szCs w:val="24"/>
        </w:rPr>
      </w:pPr>
      <w:r>
        <w:rPr>
          <w:rFonts w:hint="eastAsia"/>
          <w:color w:val="000000"/>
          <w:kern w:val="0"/>
          <w:sz w:val="24"/>
          <w:szCs w:val="24"/>
        </w:rPr>
        <w:t>思想道德素质</w:t>
      </w:r>
      <w:r>
        <w:rPr>
          <w:rFonts w:hint="eastAsia"/>
          <w:color w:val="000000"/>
          <w:kern w:val="0"/>
          <w:sz w:val="24"/>
          <w:szCs w:val="24"/>
        </w:rPr>
        <w:t xml:space="preserve"> </w:t>
      </w:r>
      <w:r>
        <w:rPr>
          <w:color w:val="000000"/>
          <w:kern w:val="0"/>
          <w:sz w:val="24"/>
          <w:szCs w:val="24"/>
        </w:rPr>
        <w:t>热爱中国共产党，热爱社会主义祖国，掌握马列主义、毛泽东思想、邓</w:t>
      </w:r>
      <w:r w:rsidRPr="00015BB2">
        <w:rPr>
          <w:color w:val="000000"/>
          <w:kern w:val="0"/>
          <w:sz w:val="24"/>
          <w:szCs w:val="24"/>
        </w:rPr>
        <w:t>小平理论和</w:t>
      </w:r>
      <w:r w:rsidRPr="00015BB2">
        <w:rPr>
          <w:color w:val="000000"/>
          <w:kern w:val="0"/>
          <w:sz w:val="24"/>
          <w:szCs w:val="24"/>
        </w:rPr>
        <w:t>“</w:t>
      </w:r>
      <w:r w:rsidRPr="00015BB2">
        <w:rPr>
          <w:color w:val="000000"/>
          <w:kern w:val="0"/>
          <w:sz w:val="24"/>
          <w:szCs w:val="24"/>
        </w:rPr>
        <w:t>三个代表</w:t>
      </w:r>
      <w:r w:rsidRPr="00015BB2">
        <w:rPr>
          <w:color w:val="000000"/>
          <w:kern w:val="0"/>
          <w:sz w:val="24"/>
          <w:szCs w:val="24"/>
        </w:rPr>
        <w:t>”</w:t>
      </w:r>
      <w:r w:rsidRPr="00015BB2">
        <w:rPr>
          <w:color w:val="000000"/>
          <w:kern w:val="0"/>
          <w:sz w:val="24"/>
          <w:szCs w:val="24"/>
        </w:rPr>
        <w:t>重要思想</w:t>
      </w:r>
      <w:r w:rsidRPr="00015BB2">
        <w:rPr>
          <w:rFonts w:hint="eastAsia"/>
          <w:color w:val="000000"/>
          <w:kern w:val="0"/>
          <w:sz w:val="24"/>
          <w:szCs w:val="24"/>
        </w:rPr>
        <w:t>，</w:t>
      </w:r>
      <w:r w:rsidRPr="00015BB2">
        <w:rPr>
          <w:color w:val="000000"/>
          <w:kern w:val="0"/>
          <w:sz w:val="24"/>
          <w:szCs w:val="24"/>
        </w:rPr>
        <w:t>坚持</w:t>
      </w:r>
      <w:r w:rsidRPr="00015BB2">
        <w:rPr>
          <w:rFonts w:ascii="宋体" w:hAnsi="宋体"/>
          <w:color w:val="000000"/>
          <w:kern w:val="0"/>
          <w:sz w:val="24"/>
          <w:szCs w:val="24"/>
        </w:rPr>
        <w:t>科学发展观，</w:t>
      </w:r>
      <w:r>
        <w:rPr>
          <w:color w:val="000000"/>
          <w:kern w:val="0"/>
          <w:sz w:val="24"/>
          <w:szCs w:val="24"/>
        </w:rPr>
        <w:t>坚持以习近平新</w:t>
      </w:r>
      <w:r>
        <w:rPr>
          <w:color w:val="000000"/>
          <w:kern w:val="0"/>
          <w:sz w:val="24"/>
          <w:szCs w:val="24"/>
        </w:rPr>
        <w:lastRenderedPageBreak/>
        <w:t>时代中国特色社会主义思想为指引，具有科学的世界观、正确的人生观和价值观</w:t>
      </w:r>
      <w:r>
        <w:rPr>
          <w:rFonts w:hint="eastAsia"/>
          <w:color w:val="000000"/>
          <w:kern w:val="0"/>
          <w:sz w:val="24"/>
          <w:szCs w:val="24"/>
        </w:rPr>
        <w:t>、</w:t>
      </w:r>
      <w:r>
        <w:rPr>
          <w:color w:val="000000"/>
          <w:kern w:val="0"/>
          <w:sz w:val="24"/>
          <w:szCs w:val="24"/>
        </w:rPr>
        <w:t>高尚的道德品质</w:t>
      </w:r>
      <w:r>
        <w:rPr>
          <w:rFonts w:hint="eastAsia"/>
          <w:color w:val="000000"/>
          <w:kern w:val="0"/>
          <w:sz w:val="24"/>
          <w:szCs w:val="24"/>
        </w:rPr>
        <w:t>；</w:t>
      </w:r>
    </w:p>
    <w:p w:rsidR="00441708" w:rsidRDefault="00441708" w:rsidP="009824FB">
      <w:pPr>
        <w:widowControl/>
        <w:spacing w:line="400" w:lineRule="exact"/>
        <w:ind w:firstLineChars="200" w:firstLine="480"/>
        <w:jc w:val="left"/>
        <w:rPr>
          <w:color w:val="000000"/>
          <w:kern w:val="0"/>
          <w:sz w:val="24"/>
          <w:szCs w:val="24"/>
        </w:rPr>
      </w:pPr>
      <w:r>
        <w:rPr>
          <w:rFonts w:hint="eastAsia"/>
          <w:color w:val="000000"/>
          <w:kern w:val="0"/>
          <w:sz w:val="24"/>
          <w:szCs w:val="24"/>
        </w:rPr>
        <w:t>专业素质</w:t>
      </w:r>
      <w:r>
        <w:rPr>
          <w:rFonts w:hint="eastAsia"/>
          <w:color w:val="000000"/>
          <w:kern w:val="0"/>
          <w:sz w:val="24"/>
          <w:szCs w:val="24"/>
        </w:rPr>
        <w:t xml:space="preserve"> </w:t>
      </w:r>
      <w:r>
        <w:rPr>
          <w:rFonts w:hint="eastAsia"/>
          <w:color w:val="000000"/>
          <w:kern w:val="0"/>
          <w:sz w:val="24"/>
          <w:szCs w:val="24"/>
        </w:rPr>
        <w:t>掌握统计学的基础知识、基本理论和系统的统计思想，掌握搜集数据的科学方法，能够根据数据的特点选用恰当的统计方法进行分析、推断和预测；</w:t>
      </w:r>
    </w:p>
    <w:p w:rsidR="00441708" w:rsidRDefault="00441708" w:rsidP="00441708">
      <w:pPr>
        <w:widowControl/>
        <w:spacing w:line="400" w:lineRule="exact"/>
        <w:ind w:firstLineChars="200" w:firstLine="480"/>
        <w:jc w:val="left"/>
        <w:rPr>
          <w:color w:val="000000"/>
          <w:kern w:val="0"/>
          <w:sz w:val="24"/>
          <w:szCs w:val="24"/>
        </w:rPr>
      </w:pPr>
      <w:r>
        <w:rPr>
          <w:rFonts w:hint="eastAsia"/>
          <w:color w:val="000000"/>
          <w:kern w:val="0"/>
          <w:sz w:val="24"/>
          <w:szCs w:val="24"/>
        </w:rPr>
        <w:t>身心素质</w:t>
      </w:r>
      <w:r>
        <w:rPr>
          <w:rFonts w:hint="eastAsia"/>
          <w:color w:val="000000"/>
          <w:kern w:val="0"/>
          <w:sz w:val="24"/>
          <w:szCs w:val="24"/>
        </w:rPr>
        <w:t xml:space="preserve"> </w:t>
      </w:r>
      <w:r>
        <w:rPr>
          <w:rFonts w:hint="eastAsia"/>
          <w:color w:val="000000"/>
          <w:kern w:val="0"/>
          <w:sz w:val="24"/>
          <w:szCs w:val="24"/>
        </w:rPr>
        <w:t>具有良好的身体和心理素质，具有良好的文化素养、文学艺术修养、现代意识和人际交往意识。</w:t>
      </w:r>
    </w:p>
    <w:p w:rsidR="00441708" w:rsidRDefault="00441708" w:rsidP="006270DB">
      <w:pPr>
        <w:widowControl/>
        <w:spacing w:beforeLines="50" w:afterLines="50" w:line="420" w:lineRule="exact"/>
        <w:ind w:firstLineChars="150" w:firstLine="420"/>
        <w:jc w:val="left"/>
        <w:rPr>
          <w:rFonts w:eastAsia="黑体"/>
          <w:color w:val="000000"/>
          <w:kern w:val="0"/>
          <w:sz w:val="28"/>
          <w:szCs w:val="28"/>
        </w:rPr>
      </w:pPr>
      <w:r>
        <w:rPr>
          <w:rFonts w:eastAsia="黑体"/>
          <w:color w:val="000000"/>
          <w:kern w:val="0"/>
          <w:sz w:val="28"/>
          <w:szCs w:val="28"/>
        </w:rPr>
        <w:t>三、主干学科和专业主干课程</w:t>
      </w:r>
    </w:p>
    <w:p w:rsidR="00441708" w:rsidRDefault="00441708" w:rsidP="00441708">
      <w:pPr>
        <w:adjustRightInd w:val="0"/>
        <w:snapToGrid w:val="0"/>
        <w:spacing w:line="400" w:lineRule="exact"/>
        <w:ind w:firstLineChars="150" w:firstLine="360"/>
        <w:rPr>
          <w:color w:val="000000"/>
          <w:kern w:val="0"/>
          <w:sz w:val="24"/>
          <w:szCs w:val="24"/>
        </w:rPr>
      </w:pPr>
      <w:r>
        <w:rPr>
          <w:rFonts w:hint="eastAsia"/>
          <w:color w:val="000000"/>
          <w:kern w:val="0"/>
          <w:sz w:val="24"/>
          <w:szCs w:val="24"/>
        </w:rPr>
        <w:t>1</w:t>
      </w:r>
      <w:r>
        <w:rPr>
          <w:rFonts w:hint="eastAsia"/>
          <w:color w:val="000000"/>
          <w:kern w:val="0"/>
          <w:sz w:val="24"/>
          <w:szCs w:val="24"/>
        </w:rPr>
        <w:t>、主干学科：统计学、数学、经济学；</w:t>
      </w:r>
    </w:p>
    <w:p w:rsidR="00441708" w:rsidRDefault="00441708" w:rsidP="00441708">
      <w:pPr>
        <w:adjustRightInd w:val="0"/>
        <w:snapToGrid w:val="0"/>
        <w:spacing w:line="400" w:lineRule="exact"/>
        <w:ind w:firstLineChars="150" w:firstLine="360"/>
        <w:rPr>
          <w:rFonts w:eastAsia="黑体"/>
          <w:color w:val="000000"/>
          <w:kern w:val="0"/>
          <w:sz w:val="28"/>
          <w:szCs w:val="28"/>
        </w:rPr>
      </w:pPr>
      <w:r>
        <w:rPr>
          <w:rFonts w:hint="eastAsia"/>
          <w:color w:val="000000"/>
          <w:kern w:val="0"/>
          <w:sz w:val="24"/>
          <w:szCs w:val="24"/>
        </w:rPr>
        <w:t>2</w:t>
      </w:r>
      <w:r>
        <w:rPr>
          <w:rFonts w:hint="eastAsia"/>
          <w:color w:val="000000"/>
          <w:kern w:val="0"/>
          <w:sz w:val="24"/>
          <w:szCs w:val="24"/>
        </w:rPr>
        <w:t>、专业主干课程：</w:t>
      </w:r>
      <w:r>
        <w:rPr>
          <w:color w:val="000000"/>
          <w:kern w:val="0"/>
          <w:sz w:val="24"/>
          <w:szCs w:val="24"/>
        </w:rPr>
        <w:t>数学基础课（</w:t>
      </w:r>
      <w:r>
        <w:rPr>
          <w:rFonts w:hint="eastAsia"/>
          <w:color w:val="000000"/>
          <w:kern w:val="0"/>
          <w:sz w:val="24"/>
          <w:szCs w:val="24"/>
        </w:rPr>
        <w:t>数学</w:t>
      </w:r>
      <w:r>
        <w:rPr>
          <w:color w:val="000000"/>
          <w:kern w:val="0"/>
          <w:sz w:val="24"/>
          <w:szCs w:val="24"/>
        </w:rPr>
        <w:t>分析、</w:t>
      </w:r>
      <w:r>
        <w:rPr>
          <w:rFonts w:hint="eastAsia"/>
          <w:color w:val="000000"/>
          <w:kern w:val="0"/>
          <w:sz w:val="24"/>
          <w:szCs w:val="24"/>
        </w:rPr>
        <w:t>高等代数</w:t>
      </w:r>
      <w:r>
        <w:rPr>
          <w:color w:val="000000"/>
          <w:kern w:val="0"/>
          <w:sz w:val="24"/>
          <w:szCs w:val="24"/>
        </w:rPr>
        <w:t>、解析几何</w:t>
      </w:r>
      <w:r>
        <w:rPr>
          <w:rFonts w:hint="eastAsia"/>
          <w:color w:val="000000"/>
          <w:kern w:val="0"/>
          <w:sz w:val="24"/>
          <w:szCs w:val="24"/>
        </w:rPr>
        <w:t>、常微分方程</w:t>
      </w:r>
      <w:r>
        <w:rPr>
          <w:color w:val="000000"/>
          <w:kern w:val="0"/>
          <w:sz w:val="24"/>
          <w:szCs w:val="24"/>
        </w:rPr>
        <w:t>）、概率论、数理统计、运筹学、</w:t>
      </w:r>
      <w:r>
        <w:rPr>
          <w:rFonts w:hint="eastAsia"/>
          <w:color w:val="000000"/>
          <w:kern w:val="0"/>
          <w:sz w:val="24"/>
          <w:szCs w:val="24"/>
        </w:rPr>
        <w:t>统计应用软件</w:t>
      </w:r>
      <w:r>
        <w:rPr>
          <w:rFonts w:hint="eastAsia"/>
          <w:color w:val="000000"/>
          <w:kern w:val="0"/>
          <w:sz w:val="24"/>
          <w:szCs w:val="24"/>
        </w:rPr>
        <w:t>SAS</w:t>
      </w:r>
      <w:r>
        <w:rPr>
          <w:rFonts w:hint="eastAsia"/>
          <w:color w:val="000000"/>
          <w:kern w:val="0"/>
          <w:sz w:val="24"/>
          <w:szCs w:val="24"/>
        </w:rPr>
        <w:t>（</w:t>
      </w:r>
      <w:r>
        <w:rPr>
          <w:rFonts w:hint="eastAsia"/>
          <w:color w:val="000000"/>
          <w:kern w:val="0"/>
          <w:sz w:val="24"/>
          <w:szCs w:val="24"/>
        </w:rPr>
        <w:t>SPSS</w:t>
      </w:r>
      <w:r>
        <w:rPr>
          <w:rFonts w:hint="eastAsia"/>
          <w:color w:val="000000"/>
          <w:kern w:val="0"/>
          <w:sz w:val="24"/>
          <w:szCs w:val="24"/>
        </w:rPr>
        <w:t>等）</w:t>
      </w:r>
      <w:r>
        <w:rPr>
          <w:color w:val="000000"/>
          <w:kern w:val="0"/>
          <w:sz w:val="24"/>
          <w:szCs w:val="24"/>
        </w:rPr>
        <w:t>、应用随机过程、</w:t>
      </w:r>
      <w:r>
        <w:rPr>
          <w:rFonts w:hint="eastAsia"/>
          <w:color w:val="000000"/>
          <w:kern w:val="0"/>
          <w:sz w:val="24"/>
          <w:szCs w:val="24"/>
        </w:rPr>
        <w:t>应</w:t>
      </w:r>
      <w:r>
        <w:rPr>
          <w:color w:val="000000"/>
          <w:kern w:val="0"/>
          <w:sz w:val="24"/>
          <w:szCs w:val="24"/>
        </w:rPr>
        <w:t>用回归分析、时间序列分析、多元统计分析、抽样调查</w:t>
      </w:r>
      <w:r>
        <w:rPr>
          <w:rFonts w:hint="eastAsia"/>
          <w:color w:val="000000"/>
          <w:kern w:val="0"/>
          <w:sz w:val="24"/>
          <w:szCs w:val="24"/>
        </w:rPr>
        <w:t>、</w:t>
      </w:r>
      <w:r>
        <w:rPr>
          <w:color w:val="000000"/>
          <w:kern w:val="0"/>
          <w:sz w:val="24"/>
          <w:szCs w:val="24"/>
        </w:rPr>
        <w:t>风险管理等</w:t>
      </w:r>
      <w:r>
        <w:rPr>
          <w:rFonts w:hint="eastAsia"/>
          <w:color w:val="000000"/>
          <w:kern w:val="0"/>
          <w:sz w:val="24"/>
          <w:szCs w:val="24"/>
        </w:rPr>
        <w:t>。</w:t>
      </w:r>
    </w:p>
    <w:p w:rsidR="00441708" w:rsidRDefault="00441708" w:rsidP="006270DB">
      <w:pPr>
        <w:widowControl/>
        <w:spacing w:beforeLines="50" w:afterLines="50" w:line="420" w:lineRule="exact"/>
        <w:ind w:firstLineChars="150" w:firstLine="420"/>
        <w:jc w:val="left"/>
        <w:rPr>
          <w:rFonts w:eastAsia="黑体"/>
          <w:color w:val="000000"/>
          <w:kern w:val="0"/>
          <w:sz w:val="28"/>
          <w:szCs w:val="28"/>
        </w:rPr>
      </w:pPr>
      <w:r>
        <w:rPr>
          <w:rFonts w:eastAsia="黑体"/>
          <w:color w:val="000000"/>
          <w:kern w:val="0"/>
          <w:sz w:val="28"/>
          <w:szCs w:val="28"/>
        </w:rPr>
        <w:t>四、学制、修业年限、毕业学分和学时要求、学位授予。</w:t>
      </w:r>
    </w:p>
    <w:p w:rsidR="00441708" w:rsidRDefault="00441708" w:rsidP="00441708">
      <w:pPr>
        <w:adjustRightInd w:val="0"/>
        <w:snapToGrid w:val="0"/>
        <w:spacing w:line="400" w:lineRule="exact"/>
        <w:ind w:firstLineChars="200" w:firstLine="480"/>
        <w:rPr>
          <w:color w:val="000000"/>
          <w:kern w:val="0"/>
          <w:sz w:val="24"/>
          <w:szCs w:val="24"/>
        </w:rPr>
      </w:pPr>
      <w:r>
        <w:rPr>
          <w:rFonts w:hint="eastAsia"/>
          <w:color w:val="000000"/>
          <w:kern w:val="0"/>
          <w:sz w:val="24"/>
          <w:szCs w:val="24"/>
        </w:rPr>
        <w:t>本专业学制</w:t>
      </w:r>
      <w:r>
        <w:rPr>
          <w:rFonts w:hint="eastAsia"/>
          <w:color w:val="000000"/>
          <w:kern w:val="0"/>
          <w:sz w:val="24"/>
          <w:szCs w:val="24"/>
        </w:rPr>
        <w:t>4</w:t>
      </w:r>
      <w:r>
        <w:rPr>
          <w:rFonts w:hint="eastAsia"/>
          <w:color w:val="000000"/>
          <w:kern w:val="0"/>
          <w:sz w:val="24"/>
          <w:szCs w:val="24"/>
        </w:rPr>
        <w:t>年，弹性学制</w:t>
      </w:r>
      <w:r>
        <w:rPr>
          <w:rFonts w:hint="eastAsia"/>
          <w:color w:val="000000"/>
          <w:kern w:val="0"/>
          <w:sz w:val="24"/>
          <w:szCs w:val="24"/>
        </w:rPr>
        <w:t>3-6</w:t>
      </w:r>
      <w:r>
        <w:rPr>
          <w:rFonts w:hint="eastAsia"/>
          <w:color w:val="000000"/>
          <w:kern w:val="0"/>
          <w:sz w:val="24"/>
          <w:szCs w:val="24"/>
        </w:rPr>
        <w:t>年。学生在校期间应至少修满学分</w:t>
      </w:r>
      <w:r>
        <w:rPr>
          <w:rFonts w:hint="eastAsia"/>
          <w:color w:val="000000"/>
          <w:kern w:val="0"/>
          <w:sz w:val="24"/>
          <w:szCs w:val="24"/>
        </w:rPr>
        <w:t>174</w:t>
      </w:r>
      <w:r>
        <w:rPr>
          <w:rFonts w:hint="eastAsia"/>
          <w:color w:val="000000"/>
          <w:kern w:val="0"/>
          <w:sz w:val="24"/>
          <w:szCs w:val="24"/>
        </w:rPr>
        <w:t>分，完成</w:t>
      </w:r>
      <w:r w:rsidR="002A01DA">
        <w:rPr>
          <w:rFonts w:hint="eastAsia"/>
          <w:color w:val="000000"/>
          <w:kern w:val="0"/>
          <w:sz w:val="24"/>
          <w:szCs w:val="24"/>
        </w:rPr>
        <w:t>课内教学</w:t>
      </w:r>
      <w:r>
        <w:rPr>
          <w:rFonts w:hint="eastAsia"/>
          <w:color w:val="000000"/>
          <w:kern w:val="0"/>
          <w:sz w:val="24"/>
          <w:szCs w:val="24"/>
        </w:rPr>
        <w:t>2336</w:t>
      </w:r>
      <w:r>
        <w:rPr>
          <w:rFonts w:hint="eastAsia"/>
          <w:color w:val="000000"/>
          <w:kern w:val="0"/>
          <w:sz w:val="24"/>
          <w:szCs w:val="24"/>
        </w:rPr>
        <w:t>学时</w:t>
      </w:r>
      <w:r>
        <w:rPr>
          <w:rFonts w:hint="eastAsia"/>
          <w:sz w:val="24"/>
          <w:szCs w:val="24"/>
        </w:rPr>
        <w:t>（其中课内实践</w:t>
      </w:r>
      <w:r>
        <w:rPr>
          <w:rFonts w:hint="eastAsia"/>
          <w:sz w:val="24"/>
          <w:szCs w:val="24"/>
        </w:rPr>
        <w:t>4</w:t>
      </w:r>
      <w:r w:rsidR="002B7BBB">
        <w:rPr>
          <w:rFonts w:hint="eastAsia"/>
          <w:sz w:val="24"/>
          <w:szCs w:val="24"/>
        </w:rPr>
        <w:t>7</w:t>
      </w:r>
      <w:r>
        <w:rPr>
          <w:rFonts w:hint="eastAsia"/>
          <w:sz w:val="24"/>
          <w:szCs w:val="24"/>
        </w:rPr>
        <w:t>2</w:t>
      </w:r>
      <w:r>
        <w:rPr>
          <w:rFonts w:hint="eastAsia"/>
          <w:sz w:val="24"/>
          <w:szCs w:val="24"/>
        </w:rPr>
        <w:t>学时，占课内教学学时的</w:t>
      </w:r>
      <w:r w:rsidR="002B7BBB">
        <w:rPr>
          <w:rFonts w:hint="eastAsia"/>
          <w:sz w:val="24"/>
          <w:szCs w:val="24"/>
        </w:rPr>
        <w:t>20.21</w:t>
      </w:r>
      <w:r>
        <w:rPr>
          <w:rFonts w:hint="eastAsia"/>
          <w:sz w:val="24"/>
          <w:szCs w:val="24"/>
        </w:rPr>
        <w:t>%</w:t>
      </w:r>
      <w:r>
        <w:rPr>
          <w:rFonts w:hint="eastAsia"/>
          <w:sz w:val="24"/>
          <w:szCs w:val="24"/>
        </w:rPr>
        <w:t>）</w:t>
      </w:r>
      <w:r>
        <w:rPr>
          <w:rFonts w:hint="eastAsia"/>
          <w:color w:val="000000"/>
          <w:kern w:val="0"/>
          <w:sz w:val="24"/>
          <w:szCs w:val="24"/>
        </w:rPr>
        <w:t>。</w:t>
      </w:r>
    </w:p>
    <w:p w:rsidR="00441708" w:rsidRDefault="00441708" w:rsidP="00441708">
      <w:pPr>
        <w:adjustRightInd w:val="0"/>
        <w:snapToGrid w:val="0"/>
        <w:spacing w:line="400" w:lineRule="exact"/>
        <w:ind w:firstLineChars="200" w:firstLine="480"/>
        <w:rPr>
          <w:rFonts w:eastAsia="黑体"/>
          <w:color w:val="000000"/>
          <w:kern w:val="0"/>
          <w:sz w:val="28"/>
          <w:szCs w:val="28"/>
        </w:rPr>
      </w:pPr>
      <w:r>
        <w:rPr>
          <w:rFonts w:hint="eastAsia"/>
          <w:color w:val="000000"/>
          <w:kern w:val="0"/>
          <w:sz w:val="24"/>
          <w:szCs w:val="24"/>
        </w:rPr>
        <w:t>毕业授予学位：理学学士学位。</w:t>
      </w:r>
    </w:p>
    <w:p w:rsidR="00441708" w:rsidRDefault="00441708" w:rsidP="006270DB">
      <w:pPr>
        <w:widowControl/>
        <w:spacing w:beforeLines="50" w:afterLines="50" w:line="420" w:lineRule="exact"/>
        <w:ind w:firstLineChars="200" w:firstLine="560"/>
        <w:jc w:val="left"/>
        <w:rPr>
          <w:rFonts w:eastAsia="黑体"/>
          <w:color w:val="000000"/>
          <w:kern w:val="0"/>
          <w:sz w:val="28"/>
          <w:szCs w:val="28"/>
        </w:rPr>
      </w:pPr>
      <w:r>
        <w:rPr>
          <w:rFonts w:eastAsia="黑体"/>
          <w:color w:val="000000"/>
          <w:kern w:val="0"/>
          <w:sz w:val="28"/>
          <w:szCs w:val="28"/>
        </w:rPr>
        <w:t>五、课程体系结构表</w:t>
      </w:r>
    </w:p>
    <w:tbl>
      <w:tblPr>
        <w:tblW w:w="91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000"/>
        <w:gridCol w:w="665"/>
        <w:gridCol w:w="900"/>
        <w:gridCol w:w="698"/>
        <w:gridCol w:w="993"/>
        <w:gridCol w:w="850"/>
        <w:gridCol w:w="758"/>
        <w:gridCol w:w="538"/>
        <w:gridCol w:w="1110"/>
        <w:gridCol w:w="826"/>
        <w:gridCol w:w="824"/>
      </w:tblGrid>
      <w:tr w:rsidR="00441708" w:rsidRPr="00DE6F35" w:rsidTr="009824FB">
        <w:trPr>
          <w:trHeight w:hRule="exact" w:val="332"/>
          <w:jc w:val="center"/>
        </w:trPr>
        <w:tc>
          <w:tcPr>
            <w:tcW w:w="2565" w:type="dxa"/>
            <w:gridSpan w:val="3"/>
            <w:vMerge w:val="restart"/>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课程模块类别</w:t>
            </w:r>
          </w:p>
        </w:tc>
        <w:tc>
          <w:tcPr>
            <w:tcW w:w="1691" w:type="dxa"/>
            <w:gridSpan w:val="2"/>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学分</w:t>
            </w:r>
          </w:p>
        </w:tc>
        <w:tc>
          <w:tcPr>
            <w:tcW w:w="1608" w:type="dxa"/>
            <w:gridSpan w:val="2"/>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占总学分比例</w:t>
            </w:r>
          </w:p>
        </w:tc>
        <w:tc>
          <w:tcPr>
            <w:tcW w:w="2474" w:type="dxa"/>
            <w:gridSpan w:val="3"/>
            <w:vMerge w:val="restart"/>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kern w:val="0"/>
                <w:sz w:val="15"/>
                <w:szCs w:val="15"/>
              </w:rPr>
              <w:t>学时</w:t>
            </w:r>
          </w:p>
        </w:tc>
        <w:tc>
          <w:tcPr>
            <w:tcW w:w="824" w:type="dxa"/>
            <w:vMerge w:val="restart"/>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kern w:val="0"/>
                <w:sz w:val="15"/>
                <w:szCs w:val="15"/>
              </w:rPr>
              <w:t>占总学时的比例</w:t>
            </w:r>
          </w:p>
        </w:tc>
      </w:tr>
      <w:tr w:rsidR="00441708" w:rsidRPr="00DE6F35" w:rsidTr="00F06EE9">
        <w:trPr>
          <w:trHeight w:hRule="exact" w:val="16"/>
          <w:jc w:val="center"/>
        </w:trPr>
        <w:tc>
          <w:tcPr>
            <w:tcW w:w="2565" w:type="dxa"/>
            <w:gridSpan w:val="3"/>
            <w:vMerge/>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98" w:type="dxa"/>
            <w:vMerge w:val="restart"/>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理论</w:t>
            </w:r>
          </w:p>
        </w:tc>
        <w:tc>
          <w:tcPr>
            <w:tcW w:w="993" w:type="dxa"/>
            <w:vMerge w:val="restart"/>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实践与实验</w:t>
            </w:r>
          </w:p>
        </w:tc>
        <w:tc>
          <w:tcPr>
            <w:tcW w:w="850" w:type="dxa"/>
            <w:vMerge w:val="restart"/>
            <w:vAlign w:val="center"/>
          </w:tcPr>
          <w:p w:rsidR="00441708" w:rsidRPr="00866709" w:rsidRDefault="00441708" w:rsidP="001D4788">
            <w:pPr>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kern w:val="0"/>
                <w:sz w:val="15"/>
                <w:szCs w:val="15"/>
              </w:rPr>
              <w:t>理论</w:t>
            </w:r>
          </w:p>
        </w:tc>
        <w:tc>
          <w:tcPr>
            <w:tcW w:w="758" w:type="dxa"/>
            <w:vMerge w:val="restart"/>
            <w:vAlign w:val="center"/>
          </w:tcPr>
          <w:p w:rsidR="00441708" w:rsidRPr="00866709" w:rsidRDefault="00441708"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kern w:val="0"/>
                <w:sz w:val="15"/>
                <w:szCs w:val="15"/>
              </w:rPr>
              <w:t>实践</w:t>
            </w:r>
            <w:r w:rsidRPr="002203FB">
              <w:rPr>
                <w:rFonts w:ascii="宋体" w:hAnsi="宋体" w:cs="宋体" w:hint="eastAsia"/>
                <w:kern w:val="0"/>
                <w:sz w:val="15"/>
                <w:szCs w:val="15"/>
              </w:rPr>
              <w:t>与</w:t>
            </w:r>
            <w:r w:rsidRPr="00866709">
              <w:rPr>
                <w:rFonts w:ascii="宋体" w:hAnsi="宋体" w:cs="宋体"/>
                <w:kern w:val="0"/>
                <w:sz w:val="15"/>
                <w:szCs w:val="15"/>
              </w:rPr>
              <w:t>实验</w:t>
            </w:r>
          </w:p>
        </w:tc>
        <w:tc>
          <w:tcPr>
            <w:tcW w:w="2474" w:type="dxa"/>
            <w:gridSpan w:val="3"/>
            <w:vMerge/>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24" w:type="dxa"/>
            <w:vMerge/>
            <w:vAlign w:val="center"/>
          </w:tcPr>
          <w:p w:rsidR="00441708" w:rsidRPr="00866709" w:rsidRDefault="00441708" w:rsidP="001D4788">
            <w:pPr>
              <w:tabs>
                <w:tab w:val="center" w:pos="4153"/>
                <w:tab w:val="right" w:pos="8306"/>
              </w:tabs>
              <w:adjustRightInd w:val="0"/>
              <w:snapToGrid w:val="0"/>
              <w:spacing w:line="240" w:lineRule="exact"/>
              <w:jc w:val="center"/>
              <w:rPr>
                <w:rFonts w:ascii="宋体" w:hAnsi="宋体" w:cs="宋体"/>
                <w:kern w:val="0"/>
                <w:sz w:val="15"/>
                <w:szCs w:val="15"/>
              </w:rPr>
            </w:pPr>
          </w:p>
        </w:tc>
      </w:tr>
      <w:tr w:rsidR="00441708" w:rsidRPr="00DE6F35" w:rsidTr="00F06EE9">
        <w:trPr>
          <w:trHeight w:hRule="exact" w:val="508"/>
          <w:jc w:val="center"/>
        </w:trPr>
        <w:tc>
          <w:tcPr>
            <w:tcW w:w="2565" w:type="dxa"/>
            <w:gridSpan w:val="3"/>
            <w:vMerge/>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98" w:type="dxa"/>
            <w:vMerge/>
            <w:tcBorders>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993" w:type="dxa"/>
            <w:vMerge/>
            <w:tcBorders>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50" w:type="dxa"/>
            <w:vMerge/>
            <w:tcBorders>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758" w:type="dxa"/>
            <w:vMerge/>
            <w:tcBorders>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538"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kern w:val="0"/>
                <w:sz w:val="15"/>
                <w:szCs w:val="15"/>
              </w:rPr>
              <w:t>讲授</w:t>
            </w:r>
          </w:p>
        </w:tc>
        <w:tc>
          <w:tcPr>
            <w:tcW w:w="1110"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实践与实验</w:t>
            </w:r>
          </w:p>
        </w:tc>
        <w:tc>
          <w:tcPr>
            <w:tcW w:w="826"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kern w:val="0"/>
                <w:sz w:val="15"/>
                <w:szCs w:val="15"/>
              </w:rPr>
              <w:t>小计</w:t>
            </w:r>
          </w:p>
        </w:tc>
        <w:tc>
          <w:tcPr>
            <w:tcW w:w="824" w:type="dxa"/>
            <w:vMerge/>
            <w:vAlign w:val="center"/>
          </w:tcPr>
          <w:p w:rsidR="00441708" w:rsidRPr="00866709" w:rsidRDefault="00441708" w:rsidP="001D4788">
            <w:pPr>
              <w:tabs>
                <w:tab w:val="center" w:pos="4153"/>
                <w:tab w:val="right" w:pos="8306"/>
              </w:tabs>
              <w:adjustRightInd w:val="0"/>
              <w:snapToGrid w:val="0"/>
              <w:spacing w:line="240" w:lineRule="exact"/>
              <w:jc w:val="center"/>
              <w:rPr>
                <w:rFonts w:ascii="宋体" w:hAnsi="宋体" w:cs="宋体"/>
                <w:kern w:val="0"/>
                <w:sz w:val="15"/>
                <w:szCs w:val="15"/>
              </w:rPr>
            </w:pPr>
          </w:p>
        </w:tc>
      </w:tr>
      <w:tr w:rsidR="00441708" w:rsidRPr="00DE6F35" w:rsidTr="00F06EE9">
        <w:trPr>
          <w:trHeight w:hRule="exact" w:val="328"/>
          <w:jc w:val="center"/>
        </w:trPr>
        <w:tc>
          <w:tcPr>
            <w:tcW w:w="1000" w:type="dxa"/>
            <w:vMerge w:val="restart"/>
            <w:tcBorders>
              <w:top w:val="single" w:sz="4" w:space="0" w:color="auto"/>
            </w:tcBorders>
            <w:vAlign w:val="center"/>
          </w:tcPr>
          <w:p w:rsidR="00441708"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通识教育</w:t>
            </w:r>
          </w:p>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课程</w:t>
            </w:r>
          </w:p>
        </w:tc>
        <w:tc>
          <w:tcPr>
            <w:tcW w:w="1565" w:type="dxa"/>
            <w:gridSpan w:val="2"/>
            <w:tcBorders>
              <w:top w:val="single" w:sz="4" w:space="0" w:color="auto"/>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DE6F35">
              <w:rPr>
                <w:rFonts w:ascii="宋体" w:hAnsi="宋体" w:cs="宋体" w:hint="eastAsia"/>
                <w:kern w:val="0"/>
                <w:sz w:val="15"/>
                <w:szCs w:val="15"/>
              </w:rPr>
              <w:t>通识必修课程</w:t>
            </w:r>
          </w:p>
        </w:tc>
        <w:tc>
          <w:tcPr>
            <w:tcW w:w="698" w:type="dxa"/>
            <w:tcBorders>
              <w:top w:val="single" w:sz="4" w:space="0" w:color="auto"/>
              <w:bottom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w:t>
            </w:r>
            <w:r w:rsidR="00D37F9F">
              <w:rPr>
                <w:rFonts w:ascii="宋体" w:hAnsi="宋体" w:cs="宋体" w:hint="eastAsia"/>
                <w:kern w:val="0"/>
                <w:sz w:val="15"/>
                <w:szCs w:val="15"/>
              </w:rPr>
              <w:t>2</w:t>
            </w:r>
          </w:p>
        </w:tc>
        <w:tc>
          <w:tcPr>
            <w:tcW w:w="993" w:type="dxa"/>
            <w:tcBorders>
              <w:top w:val="single" w:sz="4" w:space="0" w:color="auto"/>
            </w:tcBorders>
            <w:vAlign w:val="center"/>
          </w:tcPr>
          <w:p w:rsidR="00441708" w:rsidRPr="00866709" w:rsidRDefault="00D37F9F"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10</w:t>
            </w:r>
          </w:p>
        </w:tc>
        <w:tc>
          <w:tcPr>
            <w:tcW w:w="850" w:type="dxa"/>
            <w:tcBorders>
              <w:top w:val="single" w:sz="4" w:space="0" w:color="auto"/>
            </w:tcBorders>
            <w:vAlign w:val="center"/>
          </w:tcPr>
          <w:p w:rsidR="00441708" w:rsidRPr="00866709" w:rsidRDefault="00F06EE9" w:rsidP="00D37F9F">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w:t>
            </w:r>
            <w:r w:rsidR="00D37F9F">
              <w:rPr>
                <w:rFonts w:ascii="宋体" w:hAnsi="宋体" w:cs="宋体" w:hint="eastAsia"/>
                <w:kern w:val="0"/>
                <w:sz w:val="15"/>
                <w:szCs w:val="15"/>
              </w:rPr>
              <w:t>8.4</w:t>
            </w:r>
            <w:r>
              <w:rPr>
                <w:rFonts w:ascii="宋体" w:hAnsi="宋体" w:cs="宋体" w:hint="eastAsia"/>
                <w:kern w:val="0"/>
                <w:sz w:val="15"/>
                <w:szCs w:val="15"/>
              </w:rPr>
              <w:t>%</w:t>
            </w:r>
          </w:p>
        </w:tc>
        <w:tc>
          <w:tcPr>
            <w:tcW w:w="758" w:type="dxa"/>
            <w:tcBorders>
              <w:top w:val="single" w:sz="4" w:space="0" w:color="auto"/>
            </w:tcBorders>
            <w:vAlign w:val="center"/>
          </w:tcPr>
          <w:p w:rsidR="00441708" w:rsidRPr="00866709" w:rsidRDefault="00D37F9F"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5.7</w:t>
            </w:r>
            <w:r w:rsidR="00F06EE9">
              <w:rPr>
                <w:rFonts w:ascii="宋体" w:hAnsi="宋体" w:cs="宋体" w:hint="eastAsia"/>
                <w:kern w:val="0"/>
                <w:sz w:val="15"/>
                <w:szCs w:val="15"/>
              </w:rPr>
              <w:t>%</w:t>
            </w:r>
          </w:p>
        </w:tc>
        <w:tc>
          <w:tcPr>
            <w:tcW w:w="538"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512</w:t>
            </w:r>
          </w:p>
        </w:tc>
        <w:tc>
          <w:tcPr>
            <w:tcW w:w="1110"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256</w:t>
            </w:r>
          </w:p>
        </w:tc>
        <w:tc>
          <w:tcPr>
            <w:tcW w:w="826" w:type="dxa"/>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768</w:t>
            </w:r>
          </w:p>
        </w:tc>
        <w:tc>
          <w:tcPr>
            <w:tcW w:w="824" w:type="dxa"/>
            <w:tcBorders>
              <w:top w:val="single" w:sz="4" w:space="0" w:color="auto"/>
            </w:tcBorders>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32.88%</w:t>
            </w:r>
          </w:p>
          <w:p w:rsidR="00441708" w:rsidRPr="00866709" w:rsidRDefault="00441708"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441708" w:rsidRPr="00DE6F35" w:rsidTr="00F06EE9">
        <w:trPr>
          <w:trHeight w:hRule="exact" w:val="291"/>
          <w:jc w:val="center"/>
        </w:trPr>
        <w:tc>
          <w:tcPr>
            <w:tcW w:w="1000" w:type="dxa"/>
            <w:vMerge/>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1565" w:type="dxa"/>
            <w:gridSpan w:val="2"/>
            <w:tcBorders>
              <w:top w:val="single" w:sz="4" w:space="0" w:color="auto"/>
            </w:tcBorders>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DE6F35">
              <w:rPr>
                <w:rFonts w:ascii="宋体" w:hAnsi="宋体" w:cs="宋体" w:hint="eastAsia"/>
                <w:kern w:val="0"/>
                <w:sz w:val="15"/>
                <w:szCs w:val="15"/>
              </w:rPr>
              <w:t>通识选修课程</w:t>
            </w:r>
          </w:p>
        </w:tc>
        <w:tc>
          <w:tcPr>
            <w:tcW w:w="698" w:type="dxa"/>
            <w:tcBorders>
              <w:top w:val="single" w:sz="4" w:space="0" w:color="auto"/>
              <w:bottom w:val="single" w:sz="4" w:space="0" w:color="auto"/>
            </w:tcBorders>
            <w:vAlign w:val="center"/>
          </w:tcPr>
          <w:p w:rsidR="00441708" w:rsidRPr="00866709" w:rsidRDefault="00441708"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12</w:t>
            </w:r>
          </w:p>
        </w:tc>
        <w:tc>
          <w:tcPr>
            <w:tcW w:w="993" w:type="dxa"/>
            <w:vAlign w:val="center"/>
          </w:tcPr>
          <w:p w:rsidR="00441708" w:rsidRPr="00866709" w:rsidRDefault="00441708"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850" w:type="dxa"/>
            <w:vAlign w:val="center"/>
          </w:tcPr>
          <w:p w:rsidR="00441708" w:rsidRPr="00866709" w:rsidRDefault="00F06EE9"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6.8%</w:t>
            </w:r>
          </w:p>
        </w:tc>
        <w:tc>
          <w:tcPr>
            <w:tcW w:w="758" w:type="dxa"/>
            <w:vAlign w:val="center"/>
          </w:tcPr>
          <w:p w:rsidR="00441708" w:rsidRPr="00866709" w:rsidRDefault="00F06EE9"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538" w:type="dxa"/>
            <w:vAlign w:val="center"/>
          </w:tcPr>
          <w:p w:rsidR="00441708" w:rsidRPr="00866709" w:rsidRDefault="00181E04"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192</w:t>
            </w:r>
          </w:p>
        </w:tc>
        <w:tc>
          <w:tcPr>
            <w:tcW w:w="1110" w:type="dxa"/>
            <w:vAlign w:val="center"/>
          </w:tcPr>
          <w:p w:rsidR="00441708" w:rsidRPr="00866709" w:rsidRDefault="00181E04"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826" w:type="dxa"/>
            <w:vAlign w:val="center"/>
          </w:tcPr>
          <w:p w:rsidR="00441708" w:rsidRPr="00866709" w:rsidRDefault="00181E04"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192</w:t>
            </w:r>
          </w:p>
        </w:tc>
        <w:tc>
          <w:tcPr>
            <w:tcW w:w="824" w:type="dxa"/>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8.22%</w:t>
            </w:r>
          </w:p>
          <w:p w:rsidR="00441708" w:rsidRPr="00866709" w:rsidRDefault="00441708"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280"/>
          <w:jc w:val="center"/>
        </w:trPr>
        <w:tc>
          <w:tcPr>
            <w:tcW w:w="1000" w:type="dxa"/>
            <w:vMerge w:val="restart"/>
            <w:vAlign w:val="center"/>
          </w:tcPr>
          <w:p w:rsidR="002A01DA"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专业教育</w:t>
            </w:r>
          </w:p>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课程</w:t>
            </w:r>
          </w:p>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65" w:type="dxa"/>
            <w:vMerge w:val="restart"/>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w:t>
            </w:r>
          </w:p>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基础课</w:t>
            </w:r>
          </w:p>
        </w:tc>
        <w:tc>
          <w:tcPr>
            <w:tcW w:w="90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学科必修</w:t>
            </w:r>
          </w:p>
        </w:tc>
        <w:tc>
          <w:tcPr>
            <w:tcW w:w="698"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27.5</w:t>
            </w:r>
          </w:p>
        </w:tc>
        <w:tc>
          <w:tcPr>
            <w:tcW w:w="993"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850"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15.8%</w:t>
            </w:r>
          </w:p>
        </w:tc>
        <w:tc>
          <w:tcPr>
            <w:tcW w:w="758"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538"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440</w:t>
            </w:r>
          </w:p>
        </w:tc>
        <w:tc>
          <w:tcPr>
            <w:tcW w:w="1110"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826" w:type="dxa"/>
            <w:tcBorders>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440</w:t>
            </w:r>
          </w:p>
        </w:tc>
        <w:tc>
          <w:tcPr>
            <w:tcW w:w="824" w:type="dxa"/>
            <w:tcBorders>
              <w:bottom w:val="single" w:sz="4" w:space="0" w:color="auto"/>
            </w:tcBorders>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18.84%</w:t>
            </w:r>
          </w:p>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271"/>
          <w:jc w:val="center"/>
        </w:trPr>
        <w:tc>
          <w:tcPr>
            <w:tcW w:w="1000"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65"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90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专业必修</w:t>
            </w:r>
          </w:p>
        </w:tc>
        <w:tc>
          <w:tcPr>
            <w:tcW w:w="698" w:type="dxa"/>
            <w:vAlign w:val="center"/>
          </w:tcPr>
          <w:p w:rsidR="002A01DA" w:rsidRPr="00866709" w:rsidRDefault="002A01DA"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19</w:t>
            </w:r>
          </w:p>
        </w:tc>
        <w:tc>
          <w:tcPr>
            <w:tcW w:w="993"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w:t>
            </w:r>
          </w:p>
        </w:tc>
        <w:tc>
          <w:tcPr>
            <w:tcW w:w="850"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10.9%</w:t>
            </w:r>
          </w:p>
        </w:tc>
        <w:tc>
          <w:tcPr>
            <w:tcW w:w="758"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1.7%</w:t>
            </w:r>
          </w:p>
        </w:tc>
        <w:tc>
          <w:tcPr>
            <w:tcW w:w="538"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304</w:t>
            </w:r>
          </w:p>
        </w:tc>
        <w:tc>
          <w:tcPr>
            <w:tcW w:w="1110"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48</w:t>
            </w:r>
          </w:p>
        </w:tc>
        <w:tc>
          <w:tcPr>
            <w:tcW w:w="826"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352</w:t>
            </w:r>
          </w:p>
        </w:tc>
        <w:tc>
          <w:tcPr>
            <w:tcW w:w="824" w:type="dxa"/>
            <w:tcBorders>
              <w:top w:val="single" w:sz="4" w:space="0" w:color="auto"/>
              <w:bottom w:val="single" w:sz="4" w:space="0" w:color="auto"/>
            </w:tcBorders>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15.07%</w:t>
            </w:r>
          </w:p>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288"/>
          <w:jc w:val="center"/>
        </w:trPr>
        <w:tc>
          <w:tcPr>
            <w:tcW w:w="1000"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65" w:type="dxa"/>
            <w:vMerge w:val="restart"/>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w:t>
            </w:r>
          </w:p>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核心课</w:t>
            </w:r>
          </w:p>
        </w:tc>
        <w:tc>
          <w:tcPr>
            <w:tcW w:w="900"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专业必修</w:t>
            </w:r>
          </w:p>
        </w:tc>
        <w:tc>
          <w:tcPr>
            <w:tcW w:w="698"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20</w:t>
            </w:r>
          </w:p>
        </w:tc>
        <w:tc>
          <w:tcPr>
            <w:tcW w:w="993"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6.5</w:t>
            </w:r>
          </w:p>
        </w:tc>
        <w:tc>
          <w:tcPr>
            <w:tcW w:w="850"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11.5%</w:t>
            </w:r>
          </w:p>
        </w:tc>
        <w:tc>
          <w:tcPr>
            <w:tcW w:w="758"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3.7%</w:t>
            </w:r>
          </w:p>
        </w:tc>
        <w:tc>
          <w:tcPr>
            <w:tcW w:w="538"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320</w:t>
            </w:r>
          </w:p>
        </w:tc>
        <w:tc>
          <w:tcPr>
            <w:tcW w:w="1110"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104</w:t>
            </w:r>
          </w:p>
        </w:tc>
        <w:tc>
          <w:tcPr>
            <w:tcW w:w="826" w:type="dxa"/>
            <w:tcBorders>
              <w:top w:val="single" w:sz="4" w:space="0" w:color="auto"/>
              <w:bottom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424</w:t>
            </w:r>
          </w:p>
        </w:tc>
        <w:tc>
          <w:tcPr>
            <w:tcW w:w="824" w:type="dxa"/>
            <w:tcBorders>
              <w:top w:val="single" w:sz="4" w:space="0" w:color="auto"/>
              <w:bottom w:val="single" w:sz="4" w:space="0" w:color="auto"/>
            </w:tcBorders>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18.15%</w:t>
            </w:r>
          </w:p>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279"/>
          <w:jc w:val="center"/>
        </w:trPr>
        <w:tc>
          <w:tcPr>
            <w:tcW w:w="1000"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65"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90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专业选修</w:t>
            </w:r>
          </w:p>
        </w:tc>
        <w:tc>
          <w:tcPr>
            <w:tcW w:w="698" w:type="dxa"/>
            <w:vAlign w:val="center"/>
          </w:tcPr>
          <w:p w:rsidR="002A01DA" w:rsidRPr="00866709" w:rsidRDefault="002A01DA" w:rsidP="001D4788">
            <w:pPr>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6</w:t>
            </w:r>
          </w:p>
        </w:tc>
        <w:tc>
          <w:tcPr>
            <w:tcW w:w="993"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4</w:t>
            </w:r>
          </w:p>
        </w:tc>
        <w:tc>
          <w:tcPr>
            <w:tcW w:w="850"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3.4%</w:t>
            </w:r>
          </w:p>
        </w:tc>
        <w:tc>
          <w:tcPr>
            <w:tcW w:w="758"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2.3%</w:t>
            </w:r>
          </w:p>
        </w:tc>
        <w:tc>
          <w:tcPr>
            <w:tcW w:w="538"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96</w:t>
            </w:r>
          </w:p>
        </w:tc>
        <w:tc>
          <w:tcPr>
            <w:tcW w:w="1110"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64</w:t>
            </w:r>
          </w:p>
        </w:tc>
        <w:tc>
          <w:tcPr>
            <w:tcW w:w="826" w:type="dxa"/>
            <w:tcBorders>
              <w:top w:val="single" w:sz="4" w:space="0" w:color="auto"/>
            </w:tcBorders>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160</w:t>
            </w:r>
          </w:p>
        </w:tc>
        <w:tc>
          <w:tcPr>
            <w:tcW w:w="824" w:type="dxa"/>
            <w:tcBorders>
              <w:top w:val="single" w:sz="4" w:space="0" w:color="auto"/>
            </w:tcBorders>
            <w:vAlign w:val="center"/>
          </w:tcPr>
          <w:p w:rsidR="002B7BBB" w:rsidRPr="002B7BBB" w:rsidRDefault="002B7BBB"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r w:rsidRPr="002B7BBB">
              <w:rPr>
                <w:rFonts w:ascii="宋体" w:hAnsi="宋体" w:cs="宋体" w:hint="eastAsia"/>
                <w:kern w:val="0"/>
                <w:sz w:val="15"/>
                <w:szCs w:val="15"/>
              </w:rPr>
              <w:t>6.85%</w:t>
            </w:r>
          </w:p>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268"/>
          <w:jc w:val="center"/>
        </w:trPr>
        <w:tc>
          <w:tcPr>
            <w:tcW w:w="1000" w:type="dxa"/>
            <w:vMerge/>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665"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实践课</w:t>
            </w:r>
          </w:p>
        </w:tc>
        <w:tc>
          <w:tcPr>
            <w:tcW w:w="90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实习、实训</w:t>
            </w:r>
          </w:p>
        </w:tc>
        <w:tc>
          <w:tcPr>
            <w:tcW w:w="698"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993"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29</w:t>
            </w:r>
          </w:p>
        </w:tc>
        <w:tc>
          <w:tcPr>
            <w:tcW w:w="85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0</w:t>
            </w:r>
          </w:p>
        </w:tc>
        <w:tc>
          <w:tcPr>
            <w:tcW w:w="758" w:type="dxa"/>
            <w:vAlign w:val="center"/>
          </w:tcPr>
          <w:p w:rsidR="002A01DA" w:rsidRPr="00866709" w:rsidRDefault="002A01DA" w:rsidP="004F37F2">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17.7%</w:t>
            </w:r>
          </w:p>
        </w:tc>
        <w:tc>
          <w:tcPr>
            <w:tcW w:w="538"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111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26"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24" w:type="dxa"/>
            <w:vAlign w:val="center"/>
          </w:tcPr>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802"/>
          <w:jc w:val="center"/>
        </w:trPr>
        <w:tc>
          <w:tcPr>
            <w:tcW w:w="100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能力素质拓展与创新创业课程</w:t>
            </w:r>
          </w:p>
        </w:tc>
        <w:tc>
          <w:tcPr>
            <w:tcW w:w="1565" w:type="dxa"/>
            <w:gridSpan w:val="2"/>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必修</w:t>
            </w:r>
          </w:p>
        </w:tc>
        <w:tc>
          <w:tcPr>
            <w:tcW w:w="698"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993"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5</w:t>
            </w:r>
          </w:p>
        </w:tc>
        <w:tc>
          <w:tcPr>
            <w:tcW w:w="85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758"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Pr>
                <w:rFonts w:ascii="宋体" w:hAnsi="宋体" w:cs="宋体" w:hint="eastAsia"/>
                <w:kern w:val="0"/>
                <w:sz w:val="15"/>
                <w:szCs w:val="15"/>
              </w:rPr>
              <w:t>2.9%</w:t>
            </w:r>
          </w:p>
        </w:tc>
        <w:tc>
          <w:tcPr>
            <w:tcW w:w="538"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1110"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26" w:type="dxa"/>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p>
        </w:tc>
        <w:tc>
          <w:tcPr>
            <w:tcW w:w="824" w:type="dxa"/>
            <w:vAlign w:val="center"/>
          </w:tcPr>
          <w:p w:rsidR="002A01DA" w:rsidRPr="00866709" w:rsidRDefault="002A01DA" w:rsidP="002B7BBB">
            <w:pPr>
              <w:widowControl/>
              <w:tabs>
                <w:tab w:val="center" w:pos="4153"/>
                <w:tab w:val="right" w:pos="8306"/>
              </w:tabs>
              <w:adjustRightInd w:val="0"/>
              <w:snapToGrid w:val="0"/>
              <w:spacing w:line="240" w:lineRule="exact"/>
              <w:jc w:val="center"/>
              <w:rPr>
                <w:rFonts w:ascii="宋体" w:hAnsi="宋体" w:cs="宋体"/>
                <w:kern w:val="0"/>
                <w:sz w:val="15"/>
                <w:szCs w:val="15"/>
              </w:rPr>
            </w:pPr>
          </w:p>
        </w:tc>
      </w:tr>
      <w:tr w:rsidR="002A01DA" w:rsidRPr="00DE6F35" w:rsidTr="00F06EE9">
        <w:trPr>
          <w:trHeight w:hRule="exact" w:val="369"/>
          <w:jc w:val="center"/>
        </w:trPr>
        <w:tc>
          <w:tcPr>
            <w:tcW w:w="2565" w:type="dxa"/>
            <w:gridSpan w:val="3"/>
            <w:vAlign w:val="center"/>
          </w:tcPr>
          <w:p w:rsidR="002A01DA" w:rsidRPr="00866709" w:rsidRDefault="002A01DA" w:rsidP="001D4788">
            <w:pPr>
              <w:widowControl/>
              <w:tabs>
                <w:tab w:val="center" w:pos="4153"/>
                <w:tab w:val="right" w:pos="8306"/>
              </w:tabs>
              <w:adjustRightInd w:val="0"/>
              <w:snapToGrid w:val="0"/>
              <w:spacing w:line="240" w:lineRule="exact"/>
              <w:jc w:val="center"/>
              <w:rPr>
                <w:rFonts w:ascii="宋体" w:hAnsi="宋体" w:cs="宋体"/>
                <w:kern w:val="0"/>
                <w:sz w:val="15"/>
                <w:szCs w:val="15"/>
              </w:rPr>
            </w:pPr>
            <w:r w:rsidRPr="00866709">
              <w:rPr>
                <w:rFonts w:ascii="宋体" w:hAnsi="宋体" w:cs="宋体" w:hint="eastAsia"/>
                <w:kern w:val="0"/>
                <w:sz w:val="15"/>
                <w:szCs w:val="15"/>
              </w:rPr>
              <w:t>学分合计</w:t>
            </w:r>
          </w:p>
        </w:tc>
        <w:tc>
          <w:tcPr>
            <w:tcW w:w="698" w:type="dxa"/>
            <w:vAlign w:val="center"/>
          </w:tcPr>
          <w:p w:rsidR="002A01DA" w:rsidRPr="009824FB" w:rsidRDefault="00D37F9F" w:rsidP="001D4788">
            <w:pPr>
              <w:widowControl/>
              <w:tabs>
                <w:tab w:val="center" w:pos="4153"/>
                <w:tab w:val="right" w:pos="8306"/>
              </w:tabs>
              <w:adjustRightInd w:val="0"/>
              <w:snapToGrid w:val="0"/>
              <w:spacing w:line="240" w:lineRule="exact"/>
              <w:jc w:val="center"/>
              <w:rPr>
                <w:rFonts w:ascii="宋体" w:hAnsi="宋体"/>
                <w:kern w:val="0"/>
                <w:sz w:val="18"/>
                <w:szCs w:val="18"/>
              </w:rPr>
            </w:pPr>
            <w:r>
              <w:rPr>
                <w:rFonts w:ascii="宋体" w:hAnsi="宋体" w:hint="eastAsia"/>
                <w:kern w:val="0"/>
                <w:sz w:val="18"/>
                <w:szCs w:val="18"/>
              </w:rPr>
              <w:t>116</w:t>
            </w:r>
            <w:r w:rsidR="002A01DA" w:rsidRPr="009824FB">
              <w:rPr>
                <w:rFonts w:ascii="宋体" w:hAnsi="宋体" w:hint="eastAsia"/>
                <w:kern w:val="0"/>
                <w:sz w:val="18"/>
                <w:szCs w:val="18"/>
              </w:rPr>
              <w:t>.5</w:t>
            </w:r>
          </w:p>
        </w:tc>
        <w:tc>
          <w:tcPr>
            <w:tcW w:w="993" w:type="dxa"/>
            <w:vAlign w:val="center"/>
          </w:tcPr>
          <w:p w:rsidR="002A01DA" w:rsidRPr="00DE6F35" w:rsidRDefault="00D37F9F" w:rsidP="001D4788">
            <w:pPr>
              <w:widowControl/>
              <w:tabs>
                <w:tab w:val="center" w:pos="4153"/>
                <w:tab w:val="right" w:pos="8306"/>
              </w:tabs>
              <w:adjustRightInd w:val="0"/>
              <w:snapToGrid w:val="0"/>
              <w:spacing w:line="240" w:lineRule="exact"/>
              <w:jc w:val="center"/>
              <w:rPr>
                <w:rFonts w:ascii="宋体" w:hAnsi="宋体"/>
                <w:kern w:val="0"/>
                <w:sz w:val="18"/>
                <w:szCs w:val="18"/>
              </w:rPr>
            </w:pPr>
            <w:r>
              <w:rPr>
                <w:rFonts w:ascii="宋体" w:hAnsi="宋体" w:hint="eastAsia"/>
                <w:kern w:val="0"/>
                <w:sz w:val="18"/>
                <w:szCs w:val="18"/>
              </w:rPr>
              <w:t>57</w:t>
            </w:r>
            <w:r w:rsidR="002A01DA">
              <w:rPr>
                <w:rFonts w:ascii="宋体" w:hAnsi="宋体" w:hint="eastAsia"/>
                <w:kern w:val="0"/>
                <w:sz w:val="18"/>
                <w:szCs w:val="18"/>
              </w:rPr>
              <w:t>.5</w:t>
            </w:r>
          </w:p>
        </w:tc>
        <w:tc>
          <w:tcPr>
            <w:tcW w:w="850" w:type="dxa"/>
            <w:vAlign w:val="center"/>
          </w:tcPr>
          <w:p w:rsidR="002A01DA" w:rsidRPr="00DE6F35" w:rsidRDefault="00D37F9F" w:rsidP="001D4788">
            <w:pPr>
              <w:widowControl/>
              <w:tabs>
                <w:tab w:val="center" w:pos="4153"/>
                <w:tab w:val="right" w:pos="8306"/>
              </w:tabs>
              <w:adjustRightInd w:val="0"/>
              <w:snapToGrid w:val="0"/>
              <w:spacing w:line="240" w:lineRule="exact"/>
              <w:jc w:val="center"/>
              <w:rPr>
                <w:rFonts w:ascii="宋体" w:hAnsi="宋体"/>
                <w:color w:val="000000"/>
                <w:kern w:val="0"/>
                <w:sz w:val="18"/>
                <w:szCs w:val="18"/>
              </w:rPr>
            </w:pPr>
            <w:r>
              <w:rPr>
                <w:rFonts w:ascii="宋体" w:hAnsi="宋体" w:hint="eastAsia"/>
                <w:color w:val="000000"/>
                <w:kern w:val="0"/>
                <w:sz w:val="18"/>
                <w:szCs w:val="18"/>
              </w:rPr>
              <w:t>66.9</w:t>
            </w:r>
            <w:r w:rsidR="002A01DA">
              <w:rPr>
                <w:rFonts w:ascii="宋体" w:hAnsi="宋体" w:hint="eastAsia"/>
                <w:color w:val="000000"/>
                <w:kern w:val="0"/>
                <w:sz w:val="18"/>
                <w:szCs w:val="18"/>
              </w:rPr>
              <w:t>%</w:t>
            </w:r>
          </w:p>
        </w:tc>
        <w:tc>
          <w:tcPr>
            <w:tcW w:w="758" w:type="dxa"/>
            <w:vAlign w:val="center"/>
          </w:tcPr>
          <w:p w:rsidR="002A01DA" w:rsidRPr="00DE6F35" w:rsidRDefault="00D37F9F" w:rsidP="001D4788">
            <w:pPr>
              <w:widowControl/>
              <w:tabs>
                <w:tab w:val="center" w:pos="4153"/>
                <w:tab w:val="right" w:pos="8306"/>
              </w:tabs>
              <w:adjustRightInd w:val="0"/>
              <w:snapToGrid w:val="0"/>
              <w:spacing w:line="240" w:lineRule="exact"/>
              <w:jc w:val="center"/>
              <w:rPr>
                <w:rFonts w:ascii="宋体" w:hAnsi="宋体"/>
                <w:color w:val="000000"/>
                <w:kern w:val="0"/>
                <w:sz w:val="18"/>
                <w:szCs w:val="18"/>
              </w:rPr>
            </w:pPr>
            <w:r>
              <w:rPr>
                <w:rFonts w:ascii="宋体" w:hAnsi="宋体" w:hint="eastAsia"/>
                <w:color w:val="000000"/>
                <w:kern w:val="0"/>
                <w:sz w:val="18"/>
                <w:szCs w:val="18"/>
              </w:rPr>
              <w:t>33.1</w:t>
            </w:r>
            <w:r w:rsidR="002A01DA">
              <w:rPr>
                <w:rFonts w:ascii="宋体" w:hAnsi="宋体" w:hint="eastAsia"/>
                <w:color w:val="000000"/>
                <w:kern w:val="0"/>
                <w:sz w:val="18"/>
                <w:szCs w:val="18"/>
              </w:rPr>
              <w:t>%</w:t>
            </w:r>
          </w:p>
        </w:tc>
        <w:tc>
          <w:tcPr>
            <w:tcW w:w="538" w:type="dxa"/>
            <w:vAlign w:val="center"/>
          </w:tcPr>
          <w:p w:rsidR="002A01DA" w:rsidRPr="004F37F2" w:rsidRDefault="002A01DA" w:rsidP="001D4788">
            <w:pPr>
              <w:widowControl/>
              <w:tabs>
                <w:tab w:val="center" w:pos="4153"/>
                <w:tab w:val="right" w:pos="8306"/>
              </w:tabs>
              <w:adjustRightInd w:val="0"/>
              <w:snapToGrid w:val="0"/>
              <w:spacing w:line="240" w:lineRule="exact"/>
              <w:jc w:val="center"/>
              <w:rPr>
                <w:rFonts w:ascii="宋体" w:hAnsi="宋体"/>
                <w:kern w:val="0"/>
                <w:sz w:val="15"/>
                <w:szCs w:val="15"/>
              </w:rPr>
            </w:pPr>
          </w:p>
        </w:tc>
        <w:tc>
          <w:tcPr>
            <w:tcW w:w="1110" w:type="dxa"/>
            <w:vAlign w:val="center"/>
          </w:tcPr>
          <w:p w:rsidR="002A01DA" w:rsidRPr="00DE6F35" w:rsidRDefault="002A01DA" w:rsidP="001D4788">
            <w:pPr>
              <w:widowControl/>
              <w:tabs>
                <w:tab w:val="center" w:pos="4153"/>
                <w:tab w:val="right" w:pos="8306"/>
              </w:tabs>
              <w:adjustRightInd w:val="0"/>
              <w:snapToGrid w:val="0"/>
              <w:spacing w:line="240" w:lineRule="exact"/>
              <w:jc w:val="center"/>
              <w:rPr>
                <w:rFonts w:ascii="宋体" w:hAnsi="宋体"/>
                <w:kern w:val="0"/>
                <w:sz w:val="18"/>
                <w:szCs w:val="18"/>
              </w:rPr>
            </w:pPr>
          </w:p>
        </w:tc>
        <w:tc>
          <w:tcPr>
            <w:tcW w:w="826" w:type="dxa"/>
            <w:vAlign w:val="center"/>
          </w:tcPr>
          <w:p w:rsidR="002A01DA" w:rsidRPr="00DE6F35" w:rsidRDefault="002A01DA" w:rsidP="001D4788">
            <w:pPr>
              <w:widowControl/>
              <w:tabs>
                <w:tab w:val="center" w:pos="4153"/>
                <w:tab w:val="right" w:pos="8306"/>
              </w:tabs>
              <w:adjustRightInd w:val="0"/>
              <w:snapToGrid w:val="0"/>
              <w:spacing w:line="240" w:lineRule="exact"/>
              <w:jc w:val="center"/>
              <w:rPr>
                <w:rFonts w:ascii="宋体" w:hAnsi="宋体"/>
                <w:kern w:val="0"/>
                <w:sz w:val="18"/>
                <w:szCs w:val="18"/>
              </w:rPr>
            </w:pPr>
          </w:p>
        </w:tc>
        <w:tc>
          <w:tcPr>
            <w:tcW w:w="824" w:type="dxa"/>
            <w:vAlign w:val="center"/>
          </w:tcPr>
          <w:p w:rsidR="002A01DA" w:rsidRPr="00DE6F35" w:rsidRDefault="002A01DA" w:rsidP="002B7BBB">
            <w:pPr>
              <w:widowControl/>
              <w:tabs>
                <w:tab w:val="center" w:pos="4153"/>
                <w:tab w:val="right" w:pos="8306"/>
              </w:tabs>
              <w:adjustRightInd w:val="0"/>
              <w:snapToGrid w:val="0"/>
              <w:spacing w:line="240" w:lineRule="exact"/>
              <w:jc w:val="center"/>
              <w:rPr>
                <w:rFonts w:ascii="宋体" w:hAnsi="宋体"/>
                <w:kern w:val="0"/>
                <w:sz w:val="18"/>
                <w:szCs w:val="18"/>
              </w:rPr>
            </w:pPr>
          </w:p>
        </w:tc>
      </w:tr>
    </w:tbl>
    <w:p w:rsidR="00441708" w:rsidRDefault="00441708" w:rsidP="006270DB">
      <w:pPr>
        <w:adjustRightInd w:val="0"/>
        <w:snapToGrid w:val="0"/>
        <w:spacing w:beforeLines="50" w:afterLines="50" w:line="420" w:lineRule="exact"/>
        <w:ind w:firstLineChars="200" w:firstLine="560"/>
        <w:rPr>
          <w:rFonts w:eastAsia="黑体"/>
          <w:color w:val="000000"/>
          <w:sz w:val="28"/>
          <w:szCs w:val="28"/>
        </w:rPr>
      </w:pPr>
      <w:r>
        <w:rPr>
          <w:rFonts w:eastAsia="黑体"/>
          <w:color w:val="000000"/>
          <w:sz w:val="28"/>
          <w:szCs w:val="28"/>
        </w:rPr>
        <w:t>六、各学期教学周数分配表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92"/>
        <w:gridCol w:w="701"/>
        <w:gridCol w:w="773"/>
        <w:gridCol w:w="956"/>
        <w:gridCol w:w="579"/>
        <w:gridCol w:w="768"/>
        <w:gridCol w:w="768"/>
        <w:gridCol w:w="770"/>
        <w:gridCol w:w="792"/>
        <w:gridCol w:w="772"/>
        <w:gridCol w:w="929"/>
        <w:gridCol w:w="768"/>
      </w:tblGrid>
      <w:tr w:rsidR="00441708" w:rsidTr="001D4788">
        <w:trPr>
          <w:trHeight w:hRule="exact" w:val="601"/>
          <w:jc w:val="center"/>
        </w:trPr>
        <w:tc>
          <w:tcPr>
            <w:tcW w:w="592"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学年</w:t>
            </w:r>
          </w:p>
        </w:tc>
        <w:tc>
          <w:tcPr>
            <w:tcW w:w="701"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学期</w:t>
            </w:r>
          </w:p>
        </w:tc>
        <w:tc>
          <w:tcPr>
            <w:tcW w:w="773"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总周数</w:t>
            </w:r>
          </w:p>
        </w:tc>
        <w:tc>
          <w:tcPr>
            <w:tcW w:w="956"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课堂</w:t>
            </w:r>
          </w:p>
          <w:p w:rsidR="00441708" w:rsidRDefault="00441708" w:rsidP="001D4788">
            <w:pPr>
              <w:adjustRightInd w:val="0"/>
              <w:snapToGrid w:val="0"/>
              <w:jc w:val="center"/>
              <w:rPr>
                <w:sz w:val="18"/>
                <w:szCs w:val="18"/>
              </w:rPr>
            </w:pPr>
            <w:r>
              <w:rPr>
                <w:rFonts w:ascii="宋体" w:hAnsi="宋体" w:cs="宋体" w:hint="eastAsia"/>
                <w:sz w:val="18"/>
                <w:szCs w:val="18"/>
              </w:rPr>
              <w:t>教学</w:t>
            </w:r>
          </w:p>
        </w:tc>
        <w:tc>
          <w:tcPr>
            <w:tcW w:w="579"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考试</w:t>
            </w:r>
          </w:p>
        </w:tc>
        <w:tc>
          <w:tcPr>
            <w:tcW w:w="768"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入学</w:t>
            </w:r>
          </w:p>
          <w:p w:rsidR="00441708" w:rsidRDefault="00441708" w:rsidP="001D4788">
            <w:pPr>
              <w:adjustRightInd w:val="0"/>
              <w:snapToGrid w:val="0"/>
              <w:jc w:val="center"/>
              <w:rPr>
                <w:sz w:val="18"/>
                <w:szCs w:val="18"/>
              </w:rPr>
            </w:pPr>
            <w:r>
              <w:rPr>
                <w:rFonts w:ascii="宋体" w:hAnsi="宋体" w:cs="宋体" w:hint="eastAsia"/>
                <w:sz w:val="18"/>
                <w:szCs w:val="18"/>
              </w:rPr>
              <w:t>教育</w:t>
            </w:r>
          </w:p>
        </w:tc>
        <w:tc>
          <w:tcPr>
            <w:tcW w:w="768" w:type="dxa"/>
            <w:tcBorders>
              <w:top w:val="single" w:sz="12" w:space="0" w:color="auto"/>
            </w:tcBorders>
            <w:vAlign w:val="center"/>
          </w:tcPr>
          <w:p w:rsidR="00441708" w:rsidRDefault="00441708" w:rsidP="001D4788">
            <w:pPr>
              <w:adjustRightInd w:val="0"/>
              <w:snapToGrid w:val="0"/>
              <w:jc w:val="center"/>
              <w:rPr>
                <w:rFonts w:ascii="宋体" w:hAnsi="宋体" w:cs="宋体"/>
                <w:sz w:val="18"/>
                <w:szCs w:val="18"/>
              </w:rPr>
            </w:pPr>
            <w:r>
              <w:rPr>
                <w:rFonts w:ascii="宋体" w:hAnsi="宋体" w:cs="宋体" w:hint="eastAsia"/>
                <w:sz w:val="18"/>
                <w:szCs w:val="18"/>
              </w:rPr>
              <w:t>军事</w:t>
            </w:r>
          </w:p>
          <w:p w:rsidR="00441708" w:rsidRDefault="00441708" w:rsidP="001D4788">
            <w:pPr>
              <w:adjustRightInd w:val="0"/>
              <w:snapToGrid w:val="0"/>
              <w:jc w:val="center"/>
              <w:rPr>
                <w:sz w:val="18"/>
                <w:szCs w:val="18"/>
              </w:rPr>
            </w:pPr>
            <w:r>
              <w:rPr>
                <w:rFonts w:ascii="宋体" w:hAnsi="宋体" w:cs="宋体" w:hint="eastAsia"/>
                <w:sz w:val="18"/>
                <w:szCs w:val="18"/>
              </w:rPr>
              <w:t>训练</w:t>
            </w:r>
          </w:p>
        </w:tc>
        <w:tc>
          <w:tcPr>
            <w:tcW w:w="770" w:type="dxa"/>
            <w:tcBorders>
              <w:top w:val="single" w:sz="12" w:space="0" w:color="auto"/>
            </w:tcBorders>
            <w:vAlign w:val="center"/>
          </w:tcPr>
          <w:p w:rsidR="00441708" w:rsidRDefault="00441708" w:rsidP="001D4788">
            <w:pPr>
              <w:adjustRightInd w:val="0"/>
              <w:snapToGrid w:val="0"/>
              <w:jc w:val="center"/>
              <w:rPr>
                <w:rFonts w:ascii="宋体" w:hAnsi="宋体" w:cs="宋体"/>
                <w:sz w:val="18"/>
                <w:szCs w:val="18"/>
              </w:rPr>
            </w:pPr>
            <w:r>
              <w:rPr>
                <w:rFonts w:ascii="宋体" w:hAnsi="宋体" w:cs="宋体" w:hint="eastAsia"/>
                <w:sz w:val="18"/>
                <w:szCs w:val="18"/>
              </w:rPr>
              <w:t>教学</w:t>
            </w:r>
          </w:p>
          <w:p w:rsidR="00441708" w:rsidRDefault="00441708" w:rsidP="001D4788">
            <w:pPr>
              <w:adjustRightInd w:val="0"/>
              <w:snapToGrid w:val="0"/>
              <w:jc w:val="center"/>
              <w:rPr>
                <w:sz w:val="18"/>
                <w:szCs w:val="18"/>
              </w:rPr>
            </w:pPr>
            <w:r>
              <w:rPr>
                <w:rFonts w:ascii="宋体" w:hAnsi="宋体" w:cs="宋体" w:hint="eastAsia"/>
                <w:sz w:val="18"/>
                <w:szCs w:val="18"/>
              </w:rPr>
              <w:t>实训</w:t>
            </w:r>
          </w:p>
        </w:tc>
        <w:tc>
          <w:tcPr>
            <w:tcW w:w="792"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实习</w:t>
            </w:r>
          </w:p>
        </w:tc>
        <w:tc>
          <w:tcPr>
            <w:tcW w:w="772"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毕业</w:t>
            </w:r>
          </w:p>
          <w:p w:rsidR="00441708" w:rsidRDefault="00441708" w:rsidP="001D4788">
            <w:pPr>
              <w:adjustRightInd w:val="0"/>
              <w:snapToGrid w:val="0"/>
              <w:jc w:val="center"/>
              <w:rPr>
                <w:sz w:val="18"/>
                <w:szCs w:val="18"/>
              </w:rPr>
            </w:pPr>
            <w:r>
              <w:rPr>
                <w:rFonts w:ascii="宋体" w:hAnsi="宋体" w:cs="宋体" w:hint="eastAsia"/>
                <w:sz w:val="18"/>
                <w:szCs w:val="18"/>
              </w:rPr>
              <w:t>论文</w:t>
            </w:r>
          </w:p>
        </w:tc>
        <w:tc>
          <w:tcPr>
            <w:tcW w:w="929"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毕业就业教育</w:t>
            </w:r>
          </w:p>
        </w:tc>
        <w:tc>
          <w:tcPr>
            <w:tcW w:w="768" w:type="dxa"/>
            <w:tcBorders>
              <w:top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机动</w:t>
            </w:r>
          </w:p>
        </w:tc>
      </w:tr>
      <w:tr w:rsidR="00441708" w:rsidTr="001D4788">
        <w:trPr>
          <w:trHeight w:hRule="exact" w:val="445"/>
          <w:jc w:val="center"/>
        </w:trPr>
        <w:tc>
          <w:tcPr>
            <w:tcW w:w="592" w:type="dxa"/>
            <w:vMerge w:val="restart"/>
            <w:vAlign w:val="center"/>
          </w:tcPr>
          <w:p w:rsidR="00441708" w:rsidRDefault="00441708" w:rsidP="001D4788">
            <w:pPr>
              <w:adjustRightInd w:val="0"/>
              <w:snapToGrid w:val="0"/>
              <w:jc w:val="center"/>
              <w:rPr>
                <w:sz w:val="18"/>
                <w:szCs w:val="18"/>
              </w:rPr>
            </w:pPr>
            <w:r>
              <w:rPr>
                <w:rFonts w:ascii="宋体" w:hAnsi="宋体" w:cs="宋体" w:hint="eastAsia"/>
                <w:sz w:val="18"/>
                <w:szCs w:val="18"/>
              </w:rPr>
              <w:t>一</w:t>
            </w:r>
          </w:p>
        </w:tc>
        <w:tc>
          <w:tcPr>
            <w:tcW w:w="701" w:type="dxa"/>
            <w:vAlign w:val="center"/>
          </w:tcPr>
          <w:p w:rsidR="00441708" w:rsidRDefault="00441708" w:rsidP="001D4788">
            <w:pPr>
              <w:adjustRightInd w:val="0"/>
              <w:snapToGrid w:val="0"/>
              <w:jc w:val="center"/>
              <w:rPr>
                <w:sz w:val="18"/>
                <w:szCs w:val="18"/>
              </w:rPr>
            </w:pPr>
            <w:r>
              <w:rPr>
                <w:sz w:val="18"/>
                <w:szCs w:val="18"/>
              </w:rPr>
              <w:t>1</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14</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r>
              <w:rPr>
                <w:sz w:val="18"/>
                <w:szCs w:val="18"/>
              </w:rPr>
              <w:t>1</w:t>
            </w:r>
          </w:p>
        </w:tc>
        <w:tc>
          <w:tcPr>
            <w:tcW w:w="768" w:type="dxa"/>
            <w:vAlign w:val="center"/>
          </w:tcPr>
          <w:p w:rsidR="00441708" w:rsidRDefault="00441708" w:rsidP="001D4788">
            <w:pPr>
              <w:adjustRightInd w:val="0"/>
              <w:snapToGrid w:val="0"/>
              <w:jc w:val="center"/>
              <w:rPr>
                <w:sz w:val="18"/>
                <w:szCs w:val="18"/>
              </w:rPr>
            </w:pPr>
            <w:r>
              <w:rPr>
                <w:sz w:val="18"/>
                <w:szCs w:val="18"/>
              </w:rPr>
              <w:t>2</w:t>
            </w:r>
          </w:p>
        </w:tc>
        <w:tc>
          <w:tcPr>
            <w:tcW w:w="770" w:type="dxa"/>
            <w:vAlign w:val="center"/>
          </w:tcPr>
          <w:p w:rsidR="00441708" w:rsidRDefault="00441708" w:rsidP="001D4788">
            <w:pPr>
              <w:adjustRightInd w:val="0"/>
              <w:snapToGrid w:val="0"/>
              <w:jc w:val="center"/>
              <w:rPr>
                <w:sz w:val="18"/>
                <w:szCs w:val="18"/>
              </w:rPr>
            </w:pP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r>
              <w:rPr>
                <w:sz w:val="18"/>
                <w:szCs w:val="18"/>
              </w:rPr>
              <w:t>1</w:t>
            </w:r>
          </w:p>
        </w:tc>
      </w:tr>
      <w:tr w:rsidR="00441708" w:rsidTr="001D4788">
        <w:trPr>
          <w:trHeight w:hRule="exact" w:val="445"/>
          <w:jc w:val="center"/>
        </w:trPr>
        <w:tc>
          <w:tcPr>
            <w:tcW w:w="592" w:type="dxa"/>
            <w:vMerge/>
            <w:vAlign w:val="center"/>
          </w:tcPr>
          <w:p w:rsidR="00441708" w:rsidRDefault="00441708" w:rsidP="001D4788">
            <w:pPr>
              <w:adjustRightInd w:val="0"/>
              <w:snapToGrid w:val="0"/>
              <w:jc w:val="center"/>
              <w:rPr>
                <w:sz w:val="18"/>
                <w:szCs w:val="18"/>
              </w:rPr>
            </w:pPr>
          </w:p>
        </w:tc>
        <w:tc>
          <w:tcPr>
            <w:tcW w:w="701" w:type="dxa"/>
            <w:vAlign w:val="center"/>
          </w:tcPr>
          <w:p w:rsidR="00441708" w:rsidRDefault="00441708" w:rsidP="001D4788">
            <w:pPr>
              <w:adjustRightInd w:val="0"/>
              <w:snapToGrid w:val="0"/>
              <w:jc w:val="center"/>
              <w:rPr>
                <w:sz w:val="18"/>
                <w:szCs w:val="18"/>
              </w:rPr>
            </w:pPr>
            <w:r>
              <w:rPr>
                <w:sz w:val="18"/>
                <w:szCs w:val="18"/>
              </w:rPr>
              <w:t>2</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17</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highlight w:val="red"/>
              </w:rPr>
            </w:pP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r>
              <w:rPr>
                <w:sz w:val="18"/>
                <w:szCs w:val="18"/>
              </w:rPr>
              <w:t>1</w:t>
            </w:r>
          </w:p>
        </w:tc>
      </w:tr>
      <w:tr w:rsidR="00441708" w:rsidTr="001D4788">
        <w:trPr>
          <w:trHeight w:hRule="exact" w:val="445"/>
          <w:jc w:val="center"/>
        </w:trPr>
        <w:tc>
          <w:tcPr>
            <w:tcW w:w="592" w:type="dxa"/>
            <w:vMerge w:val="restart"/>
            <w:vAlign w:val="center"/>
          </w:tcPr>
          <w:p w:rsidR="00441708" w:rsidRDefault="00441708" w:rsidP="001D4788">
            <w:pPr>
              <w:adjustRightInd w:val="0"/>
              <w:snapToGrid w:val="0"/>
              <w:jc w:val="center"/>
              <w:rPr>
                <w:sz w:val="18"/>
                <w:szCs w:val="18"/>
              </w:rPr>
            </w:pPr>
            <w:r>
              <w:rPr>
                <w:rFonts w:ascii="宋体" w:hAnsi="宋体" w:cs="宋体" w:hint="eastAsia"/>
                <w:sz w:val="18"/>
                <w:szCs w:val="18"/>
              </w:rPr>
              <w:t>二</w:t>
            </w:r>
          </w:p>
        </w:tc>
        <w:tc>
          <w:tcPr>
            <w:tcW w:w="701" w:type="dxa"/>
            <w:vAlign w:val="center"/>
          </w:tcPr>
          <w:p w:rsidR="00441708" w:rsidRDefault="00441708" w:rsidP="001D4788">
            <w:pPr>
              <w:adjustRightInd w:val="0"/>
              <w:snapToGrid w:val="0"/>
              <w:jc w:val="center"/>
              <w:rPr>
                <w:sz w:val="18"/>
                <w:szCs w:val="18"/>
              </w:rPr>
            </w:pPr>
            <w:r>
              <w:rPr>
                <w:sz w:val="18"/>
                <w:szCs w:val="18"/>
              </w:rPr>
              <w:t>3</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w:t>
            </w:r>
            <w:r>
              <w:rPr>
                <w:rFonts w:hint="eastAsia"/>
                <w:sz w:val="18"/>
                <w:szCs w:val="18"/>
              </w:rPr>
              <w:t>6</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highlight w:val="red"/>
              </w:rPr>
            </w:pPr>
            <w:r>
              <w:rPr>
                <w:sz w:val="18"/>
                <w:szCs w:val="18"/>
              </w:rPr>
              <w:t>2</w:t>
            </w: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p>
        </w:tc>
      </w:tr>
      <w:tr w:rsidR="00441708" w:rsidTr="001D4788">
        <w:trPr>
          <w:trHeight w:hRule="exact" w:val="445"/>
          <w:jc w:val="center"/>
        </w:trPr>
        <w:tc>
          <w:tcPr>
            <w:tcW w:w="592" w:type="dxa"/>
            <w:vMerge/>
            <w:vAlign w:val="center"/>
          </w:tcPr>
          <w:p w:rsidR="00441708" w:rsidRDefault="00441708" w:rsidP="001D4788">
            <w:pPr>
              <w:adjustRightInd w:val="0"/>
              <w:snapToGrid w:val="0"/>
              <w:jc w:val="center"/>
              <w:rPr>
                <w:sz w:val="18"/>
                <w:szCs w:val="18"/>
              </w:rPr>
            </w:pPr>
          </w:p>
        </w:tc>
        <w:tc>
          <w:tcPr>
            <w:tcW w:w="701" w:type="dxa"/>
            <w:vAlign w:val="center"/>
          </w:tcPr>
          <w:p w:rsidR="00441708" w:rsidRDefault="00441708" w:rsidP="001D4788">
            <w:pPr>
              <w:adjustRightInd w:val="0"/>
              <w:snapToGrid w:val="0"/>
              <w:jc w:val="center"/>
              <w:rPr>
                <w:sz w:val="18"/>
                <w:szCs w:val="18"/>
              </w:rPr>
            </w:pPr>
            <w:r>
              <w:rPr>
                <w:sz w:val="18"/>
                <w:szCs w:val="18"/>
              </w:rPr>
              <w:t>4</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16</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rPr>
            </w:pP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r>
              <w:rPr>
                <w:rFonts w:hint="eastAsia"/>
                <w:sz w:val="18"/>
                <w:szCs w:val="18"/>
              </w:rPr>
              <w:t>2</w:t>
            </w:r>
          </w:p>
        </w:tc>
      </w:tr>
      <w:tr w:rsidR="00441708" w:rsidTr="001D4788">
        <w:trPr>
          <w:trHeight w:hRule="exact" w:val="445"/>
          <w:jc w:val="center"/>
        </w:trPr>
        <w:tc>
          <w:tcPr>
            <w:tcW w:w="592" w:type="dxa"/>
            <w:vMerge w:val="restart"/>
            <w:vAlign w:val="center"/>
          </w:tcPr>
          <w:p w:rsidR="00441708" w:rsidRDefault="00441708" w:rsidP="001D4788">
            <w:pPr>
              <w:adjustRightInd w:val="0"/>
              <w:snapToGrid w:val="0"/>
              <w:jc w:val="center"/>
              <w:rPr>
                <w:sz w:val="18"/>
                <w:szCs w:val="18"/>
              </w:rPr>
            </w:pPr>
            <w:r>
              <w:rPr>
                <w:rFonts w:ascii="宋体" w:hAnsi="宋体" w:cs="宋体" w:hint="eastAsia"/>
                <w:sz w:val="18"/>
                <w:szCs w:val="18"/>
              </w:rPr>
              <w:t>三</w:t>
            </w:r>
          </w:p>
        </w:tc>
        <w:tc>
          <w:tcPr>
            <w:tcW w:w="701" w:type="dxa"/>
            <w:vAlign w:val="center"/>
          </w:tcPr>
          <w:p w:rsidR="00441708" w:rsidRDefault="00441708" w:rsidP="001D4788">
            <w:pPr>
              <w:adjustRightInd w:val="0"/>
              <w:snapToGrid w:val="0"/>
              <w:jc w:val="center"/>
              <w:rPr>
                <w:sz w:val="18"/>
                <w:szCs w:val="18"/>
              </w:rPr>
            </w:pPr>
            <w:r>
              <w:rPr>
                <w:sz w:val="18"/>
                <w:szCs w:val="18"/>
              </w:rPr>
              <w:t>5</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w:t>
            </w:r>
            <w:r>
              <w:rPr>
                <w:rFonts w:hint="eastAsia"/>
                <w:sz w:val="18"/>
                <w:szCs w:val="18"/>
              </w:rPr>
              <w:t>4</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rPr>
            </w:pPr>
            <w:r>
              <w:rPr>
                <w:rFonts w:hint="eastAsia"/>
                <w:sz w:val="18"/>
                <w:szCs w:val="18"/>
              </w:rPr>
              <w:t>4</w:t>
            </w: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p>
        </w:tc>
      </w:tr>
      <w:tr w:rsidR="00441708" w:rsidTr="001D4788">
        <w:trPr>
          <w:trHeight w:hRule="exact" w:val="445"/>
          <w:jc w:val="center"/>
        </w:trPr>
        <w:tc>
          <w:tcPr>
            <w:tcW w:w="592" w:type="dxa"/>
            <w:vMerge/>
            <w:vAlign w:val="center"/>
          </w:tcPr>
          <w:p w:rsidR="00441708" w:rsidRDefault="00441708" w:rsidP="001D4788">
            <w:pPr>
              <w:adjustRightInd w:val="0"/>
              <w:snapToGrid w:val="0"/>
              <w:jc w:val="center"/>
              <w:rPr>
                <w:sz w:val="18"/>
                <w:szCs w:val="18"/>
              </w:rPr>
            </w:pPr>
          </w:p>
        </w:tc>
        <w:tc>
          <w:tcPr>
            <w:tcW w:w="701" w:type="dxa"/>
            <w:vAlign w:val="center"/>
          </w:tcPr>
          <w:p w:rsidR="00441708" w:rsidRDefault="00441708" w:rsidP="001D4788">
            <w:pPr>
              <w:adjustRightInd w:val="0"/>
              <w:snapToGrid w:val="0"/>
              <w:jc w:val="center"/>
              <w:rPr>
                <w:sz w:val="18"/>
                <w:szCs w:val="18"/>
              </w:rPr>
            </w:pPr>
            <w:r>
              <w:rPr>
                <w:sz w:val="18"/>
                <w:szCs w:val="18"/>
              </w:rPr>
              <w:t>6</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sz w:val="18"/>
                <w:szCs w:val="18"/>
              </w:rPr>
            </w:pPr>
            <w:r>
              <w:rPr>
                <w:sz w:val="18"/>
                <w:szCs w:val="18"/>
              </w:rPr>
              <w:t>15</w:t>
            </w:r>
          </w:p>
        </w:tc>
        <w:tc>
          <w:tcPr>
            <w:tcW w:w="57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rPr>
            </w:pPr>
            <w:r>
              <w:rPr>
                <w:sz w:val="18"/>
                <w:szCs w:val="18"/>
              </w:rPr>
              <w:t>3</w:t>
            </w: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p>
        </w:tc>
      </w:tr>
      <w:tr w:rsidR="00441708" w:rsidTr="001D4788">
        <w:trPr>
          <w:trHeight w:hRule="exact" w:val="445"/>
          <w:jc w:val="center"/>
        </w:trPr>
        <w:tc>
          <w:tcPr>
            <w:tcW w:w="592" w:type="dxa"/>
            <w:vMerge w:val="restart"/>
            <w:vAlign w:val="center"/>
          </w:tcPr>
          <w:p w:rsidR="00441708" w:rsidRDefault="00441708" w:rsidP="001D4788">
            <w:pPr>
              <w:adjustRightInd w:val="0"/>
              <w:snapToGrid w:val="0"/>
              <w:jc w:val="center"/>
              <w:rPr>
                <w:sz w:val="18"/>
                <w:szCs w:val="18"/>
              </w:rPr>
            </w:pPr>
            <w:r>
              <w:rPr>
                <w:rFonts w:ascii="宋体" w:hAnsi="宋体" w:cs="宋体" w:hint="eastAsia"/>
                <w:sz w:val="18"/>
                <w:szCs w:val="18"/>
              </w:rPr>
              <w:t>四</w:t>
            </w:r>
          </w:p>
        </w:tc>
        <w:tc>
          <w:tcPr>
            <w:tcW w:w="701" w:type="dxa"/>
            <w:vAlign w:val="center"/>
          </w:tcPr>
          <w:p w:rsidR="00441708" w:rsidRDefault="00441708" w:rsidP="001D4788">
            <w:pPr>
              <w:adjustRightInd w:val="0"/>
              <w:snapToGrid w:val="0"/>
              <w:jc w:val="center"/>
              <w:rPr>
                <w:sz w:val="18"/>
                <w:szCs w:val="18"/>
              </w:rPr>
            </w:pPr>
            <w:r>
              <w:rPr>
                <w:sz w:val="18"/>
                <w:szCs w:val="18"/>
              </w:rPr>
              <w:t>7</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Default="00441708" w:rsidP="001D4788">
            <w:pPr>
              <w:adjustRightInd w:val="0"/>
              <w:snapToGrid w:val="0"/>
              <w:jc w:val="center"/>
              <w:rPr>
                <w:color w:val="000000"/>
                <w:sz w:val="18"/>
                <w:szCs w:val="18"/>
              </w:rPr>
            </w:pPr>
            <w:r>
              <w:rPr>
                <w:color w:val="000000"/>
                <w:sz w:val="18"/>
                <w:szCs w:val="18"/>
              </w:rPr>
              <w:t>4</w:t>
            </w:r>
          </w:p>
        </w:tc>
        <w:tc>
          <w:tcPr>
            <w:tcW w:w="579" w:type="dxa"/>
            <w:vAlign w:val="center"/>
          </w:tcPr>
          <w:p w:rsidR="00441708" w:rsidRDefault="00441708" w:rsidP="001D4788">
            <w:pPr>
              <w:adjustRightInd w:val="0"/>
              <w:snapToGrid w:val="0"/>
              <w:jc w:val="center"/>
              <w:rPr>
                <w:color w:val="000000"/>
                <w:sz w:val="18"/>
                <w:szCs w:val="18"/>
              </w:rPr>
            </w:pPr>
            <w:r>
              <w:rPr>
                <w:rFonts w:hint="eastAsia"/>
                <w:color w:val="000000"/>
                <w:sz w:val="18"/>
                <w:szCs w:val="18"/>
              </w:rPr>
              <w:t>1</w:t>
            </w:r>
          </w:p>
        </w:tc>
        <w:tc>
          <w:tcPr>
            <w:tcW w:w="768" w:type="dxa"/>
            <w:vAlign w:val="center"/>
          </w:tcPr>
          <w:p w:rsidR="00441708" w:rsidRDefault="00441708" w:rsidP="001D4788">
            <w:pPr>
              <w:adjustRightInd w:val="0"/>
              <w:snapToGrid w:val="0"/>
              <w:jc w:val="center"/>
              <w:rPr>
                <w:sz w:val="18"/>
                <w:szCs w:val="18"/>
                <w:highlight w:val="red"/>
              </w:rPr>
            </w:pPr>
          </w:p>
        </w:tc>
        <w:tc>
          <w:tcPr>
            <w:tcW w:w="768" w:type="dxa"/>
            <w:vAlign w:val="center"/>
          </w:tcPr>
          <w:p w:rsidR="00441708" w:rsidRDefault="00441708" w:rsidP="001D4788">
            <w:pPr>
              <w:adjustRightInd w:val="0"/>
              <w:snapToGrid w:val="0"/>
              <w:jc w:val="center"/>
              <w:rPr>
                <w:sz w:val="18"/>
                <w:szCs w:val="18"/>
                <w:highlight w:val="red"/>
              </w:rPr>
            </w:pPr>
          </w:p>
        </w:tc>
        <w:tc>
          <w:tcPr>
            <w:tcW w:w="770" w:type="dxa"/>
            <w:vAlign w:val="center"/>
          </w:tcPr>
          <w:p w:rsidR="00441708" w:rsidRDefault="00441708" w:rsidP="001D4788">
            <w:pPr>
              <w:adjustRightInd w:val="0"/>
              <w:snapToGrid w:val="0"/>
              <w:jc w:val="center"/>
              <w:rPr>
                <w:sz w:val="18"/>
                <w:szCs w:val="18"/>
              </w:rPr>
            </w:pPr>
          </w:p>
        </w:tc>
        <w:tc>
          <w:tcPr>
            <w:tcW w:w="792" w:type="dxa"/>
            <w:vAlign w:val="center"/>
          </w:tcPr>
          <w:p w:rsidR="00441708" w:rsidRDefault="00441708" w:rsidP="001D4788">
            <w:pPr>
              <w:adjustRightInd w:val="0"/>
              <w:snapToGrid w:val="0"/>
              <w:jc w:val="center"/>
              <w:rPr>
                <w:sz w:val="18"/>
                <w:szCs w:val="18"/>
              </w:rPr>
            </w:pPr>
            <w:r>
              <w:rPr>
                <w:sz w:val="18"/>
                <w:szCs w:val="18"/>
              </w:rPr>
              <w:t>13</w:t>
            </w:r>
          </w:p>
        </w:tc>
        <w:tc>
          <w:tcPr>
            <w:tcW w:w="772" w:type="dxa"/>
            <w:vAlign w:val="center"/>
          </w:tcPr>
          <w:p w:rsidR="00441708" w:rsidRDefault="00441708" w:rsidP="001D4788">
            <w:pPr>
              <w:adjustRightInd w:val="0"/>
              <w:snapToGrid w:val="0"/>
              <w:jc w:val="center"/>
              <w:rPr>
                <w:sz w:val="18"/>
                <w:szCs w:val="18"/>
              </w:rPr>
            </w:pPr>
            <w:r>
              <w:rPr>
                <w:rFonts w:hint="eastAsia"/>
                <w:sz w:val="18"/>
                <w:szCs w:val="18"/>
              </w:rPr>
              <w:t>2</w:t>
            </w:r>
          </w:p>
        </w:tc>
        <w:tc>
          <w:tcPr>
            <w:tcW w:w="929"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jc w:val="center"/>
              <w:rPr>
                <w:sz w:val="18"/>
                <w:szCs w:val="18"/>
              </w:rPr>
            </w:pPr>
          </w:p>
        </w:tc>
      </w:tr>
      <w:tr w:rsidR="00441708" w:rsidTr="001D4788">
        <w:trPr>
          <w:trHeight w:hRule="exact" w:val="445"/>
          <w:jc w:val="center"/>
        </w:trPr>
        <w:tc>
          <w:tcPr>
            <w:tcW w:w="592" w:type="dxa"/>
            <w:vMerge/>
            <w:vAlign w:val="center"/>
          </w:tcPr>
          <w:p w:rsidR="00441708" w:rsidRDefault="00441708" w:rsidP="001D4788">
            <w:pPr>
              <w:adjustRightInd w:val="0"/>
              <w:snapToGrid w:val="0"/>
              <w:jc w:val="center"/>
              <w:rPr>
                <w:sz w:val="18"/>
                <w:szCs w:val="18"/>
              </w:rPr>
            </w:pPr>
          </w:p>
        </w:tc>
        <w:tc>
          <w:tcPr>
            <w:tcW w:w="701" w:type="dxa"/>
            <w:vAlign w:val="center"/>
          </w:tcPr>
          <w:p w:rsidR="00441708" w:rsidRDefault="00441708" w:rsidP="001D4788">
            <w:pPr>
              <w:adjustRightInd w:val="0"/>
              <w:snapToGrid w:val="0"/>
              <w:jc w:val="center"/>
              <w:rPr>
                <w:sz w:val="18"/>
                <w:szCs w:val="18"/>
              </w:rPr>
            </w:pPr>
            <w:r>
              <w:rPr>
                <w:sz w:val="18"/>
                <w:szCs w:val="18"/>
              </w:rPr>
              <w:t>8</w:t>
            </w:r>
          </w:p>
        </w:tc>
        <w:tc>
          <w:tcPr>
            <w:tcW w:w="773" w:type="dxa"/>
            <w:vAlign w:val="center"/>
          </w:tcPr>
          <w:p w:rsidR="00441708" w:rsidRDefault="00441708" w:rsidP="001D4788">
            <w:pPr>
              <w:adjustRightInd w:val="0"/>
              <w:snapToGrid w:val="0"/>
              <w:jc w:val="center"/>
              <w:rPr>
                <w:sz w:val="18"/>
                <w:szCs w:val="18"/>
              </w:rPr>
            </w:pPr>
            <w:r>
              <w:rPr>
                <w:sz w:val="18"/>
                <w:szCs w:val="18"/>
              </w:rPr>
              <w:t>20</w:t>
            </w:r>
          </w:p>
        </w:tc>
        <w:tc>
          <w:tcPr>
            <w:tcW w:w="956" w:type="dxa"/>
            <w:vAlign w:val="center"/>
          </w:tcPr>
          <w:p w:rsidR="00441708" w:rsidRPr="002A01DA" w:rsidRDefault="00441708" w:rsidP="002A01DA">
            <w:pPr>
              <w:adjustRightInd w:val="0"/>
              <w:snapToGrid w:val="0"/>
              <w:jc w:val="center"/>
              <w:rPr>
                <w:color w:val="000000"/>
                <w:sz w:val="18"/>
                <w:szCs w:val="18"/>
              </w:rPr>
            </w:pPr>
            <w:r w:rsidRPr="002A01DA">
              <w:rPr>
                <w:rFonts w:hint="eastAsia"/>
                <w:color w:val="000000"/>
                <w:sz w:val="18"/>
                <w:szCs w:val="18"/>
              </w:rPr>
              <w:t>8</w:t>
            </w:r>
          </w:p>
        </w:tc>
        <w:tc>
          <w:tcPr>
            <w:tcW w:w="579" w:type="dxa"/>
            <w:vAlign w:val="center"/>
          </w:tcPr>
          <w:p w:rsidR="00441708" w:rsidRDefault="00441708" w:rsidP="001D4788">
            <w:pPr>
              <w:adjustRightInd w:val="0"/>
              <w:snapToGrid w:val="0"/>
              <w:jc w:val="center"/>
              <w:rPr>
                <w:sz w:val="18"/>
                <w:szCs w:val="18"/>
              </w:rPr>
            </w:pPr>
            <w:r>
              <w:rPr>
                <w:rFonts w:hint="eastAsia"/>
                <w:sz w:val="18"/>
                <w:szCs w:val="18"/>
              </w:rPr>
              <w:t>1</w:t>
            </w:r>
          </w:p>
        </w:tc>
        <w:tc>
          <w:tcPr>
            <w:tcW w:w="768" w:type="dxa"/>
            <w:vAlign w:val="center"/>
          </w:tcPr>
          <w:p w:rsidR="00441708" w:rsidRDefault="00441708" w:rsidP="001D4788">
            <w:pPr>
              <w:adjustRightInd w:val="0"/>
              <w:snapToGrid w:val="0"/>
              <w:jc w:val="center"/>
              <w:rPr>
                <w:sz w:val="18"/>
                <w:szCs w:val="18"/>
              </w:rPr>
            </w:pPr>
          </w:p>
        </w:tc>
        <w:tc>
          <w:tcPr>
            <w:tcW w:w="768" w:type="dxa"/>
            <w:vAlign w:val="center"/>
          </w:tcPr>
          <w:p w:rsidR="00441708" w:rsidRDefault="00441708" w:rsidP="001D4788">
            <w:pPr>
              <w:adjustRightInd w:val="0"/>
              <w:snapToGrid w:val="0"/>
              <w:jc w:val="center"/>
              <w:rPr>
                <w:sz w:val="18"/>
                <w:szCs w:val="18"/>
              </w:rPr>
            </w:pPr>
          </w:p>
        </w:tc>
        <w:tc>
          <w:tcPr>
            <w:tcW w:w="770" w:type="dxa"/>
            <w:vAlign w:val="center"/>
          </w:tcPr>
          <w:p w:rsidR="00441708" w:rsidRDefault="00441708" w:rsidP="001D4788">
            <w:pPr>
              <w:adjustRightInd w:val="0"/>
              <w:snapToGrid w:val="0"/>
              <w:jc w:val="center"/>
              <w:rPr>
                <w:sz w:val="18"/>
                <w:szCs w:val="18"/>
                <w:highlight w:val="red"/>
              </w:rPr>
            </w:pPr>
          </w:p>
        </w:tc>
        <w:tc>
          <w:tcPr>
            <w:tcW w:w="792" w:type="dxa"/>
            <w:vAlign w:val="center"/>
          </w:tcPr>
          <w:p w:rsidR="00441708" w:rsidRDefault="00441708" w:rsidP="001D4788">
            <w:pPr>
              <w:adjustRightInd w:val="0"/>
              <w:snapToGrid w:val="0"/>
              <w:jc w:val="center"/>
              <w:rPr>
                <w:sz w:val="18"/>
                <w:szCs w:val="18"/>
              </w:rPr>
            </w:pPr>
          </w:p>
        </w:tc>
        <w:tc>
          <w:tcPr>
            <w:tcW w:w="772" w:type="dxa"/>
            <w:vAlign w:val="center"/>
          </w:tcPr>
          <w:p w:rsidR="00441708" w:rsidRDefault="00441708" w:rsidP="001D4788">
            <w:pPr>
              <w:adjustRightInd w:val="0"/>
              <w:snapToGrid w:val="0"/>
              <w:jc w:val="center"/>
              <w:rPr>
                <w:sz w:val="18"/>
                <w:szCs w:val="18"/>
              </w:rPr>
            </w:pPr>
            <w:r>
              <w:rPr>
                <w:sz w:val="18"/>
                <w:szCs w:val="18"/>
              </w:rPr>
              <w:t>16</w:t>
            </w:r>
          </w:p>
        </w:tc>
        <w:tc>
          <w:tcPr>
            <w:tcW w:w="929" w:type="dxa"/>
            <w:vAlign w:val="center"/>
          </w:tcPr>
          <w:p w:rsidR="00441708" w:rsidRDefault="00441708" w:rsidP="001D4788">
            <w:pPr>
              <w:adjustRightInd w:val="0"/>
              <w:snapToGrid w:val="0"/>
              <w:jc w:val="center"/>
              <w:rPr>
                <w:sz w:val="18"/>
                <w:szCs w:val="18"/>
              </w:rPr>
            </w:pPr>
            <w:r>
              <w:rPr>
                <w:sz w:val="18"/>
                <w:szCs w:val="18"/>
              </w:rPr>
              <w:t>2</w:t>
            </w:r>
          </w:p>
        </w:tc>
        <w:tc>
          <w:tcPr>
            <w:tcW w:w="768" w:type="dxa"/>
            <w:vAlign w:val="center"/>
          </w:tcPr>
          <w:p w:rsidR="00441708" w:rsidRDefault="00441708" w:rsidP="001D4788">
            <w:pPr>
              <w:jc w:val="center"/>
              <w:rPr>
                <w:sz w:val="18"/>
                <w:szCs w:val="18"/>
              </w:rPr>
            </w:pPr>
            <w:r>
              <w:rPr>
                <w:rFonts w:hint="eastAsia"/>
                <w:sz w:val="18"/>
                <w:szCs w:val="18"/>
              </w:rPr>
              <w:t>1</w:t>
            </w:r>
          </w:p>
        </w:tc>
      </w:tr>
      <w:tr w:rsidR="00441708" w:rsidTr="001D4788">
        <w:trPr>
          <w:trHeight w:hRule="exact" w:val="445"/>
          <w:jc w:val="center"/>
        </w:trPr>
        <w:tc>
          <w:tcPr>
            <w:tcW w:w="1293" w:type="dxa"/>
            <w:gridSpan w:val="2"/>
            <w:tcBorders>
              <w:bottom w:val="single" w:sz="12" w:space="0" w:color="auto"/>
            </w:tcBorders>
            <w:vAlign w:val="center"/>
          </w:tcPr>
          <w:p w:rsidR="00441708" w:rsidRDefault="00441708" w:rsidP="001D4788">
            <w:pPr>
              <w:adjustRightInd w:val="0"/>
              <w:snapToGrid w:val="0"/>
              <w:jc w:val="center"/>
              <w:rPr>
                <w:sz w:val="18"/>
                <w:szCs w:val="18"/>
              </w:rPr>
            </w:pPr>
            <w:r>
              <w:rPr>
                <w:rFonts w:ascii="宋体" w:hAnsi="宋体" w:cs="宋体" w:hint="eastAsia"/>
                <w:sz w:val="18"/>
                <w:szCs w:val="18"/>
              </w:rPr>
              <w:t>合计</w:t>
            </w:r>
          </w:p>
        </w:tc>
        <w:tc>
          <w:tcPr>
            <w:tcW w:w="773"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160</w:t>
            </w:r>
          </w:p>
        </w:tc>
        <w:tc>
          <w:tcPr>
            <w:tcW w:w="956" w:type="dxa"/>
            <w:tcBorders>
              <w:bottom w:val="single" w:sz="12" w:space="0" w:color="auto"/>
            </w:tcBorders>
            <w:vAlign w:val="center"/>
          </w:tcPr>
          <w:p w:rsidR="00441708" w:rsidRDefault="00441708" w:rsidP="001D4788">
            <w:pPr>
              <w:adjustRightInd w:val="0"/>
              <w:snapToGrid w:val="0"/>
              <w:jc w:val="center"/>
              <w:rPr>
                <w:sz w:val="18"/>
                <w:szCs w:val="18"/>
              </w:rPr>
            </w:pPr>
            <w:r>
              <w:rPr>
                <w:rFonts w:hint="eastAsia"/>
                <w:sz w:val="18"/>
                <w:szCs w:val="18"/>
              </w:rPr>
              <w:t>96</w:t>
            </w:r>
          </w:p>
        </w:tc>
        <w:tc>
          <w:tcPr>
            <w:tcW w:w="579"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1</w:t>
            </w:r>
            <w:r>
              <w:rPr>
                <w:rFonts w:hint="eastAsia"/>
                <w:sz w:val="18"/>
                <w:szCs w:val="18"/>
              </w:rPr>
              <w:t>4</w:t>
            </w:r>
          </w:p>
        </w:tc>
        <w:tc>
          <w:tcPr>
            <w:tcW w:w="768"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1</w:t>
            </w:r>
          </w:p>
        </w:tc>
        <w:tc>
          <w:tcPr>
            <w:tcW w:w="768"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2</w:t>
            </w:r>
          </w:p>
        </w:tc>
        <w:tc>
          <w:tcPr>
            <w:tcW w:w="770" w:type="dxa"/>
            <w:tcBorders>
              <w:bottom w:val="single" w:sz="12" w:space="0" w:color="auto"/>
            </w:tcBorders>
            <w:vAlign w:val="center"/>
          </w:tcPr>
          <w:p w:rsidR="00441708" w:rsidRDefault="00441708" w:rsidP="001D4788">
            <w:pPr>
              <w:adjustRightInd w:val="0"/>
              <w:snapToGrid w:val="0"/>
              <w:jc w:val="center"/>
              <w:rPr>
                <w:sz w:val="18"/>
                <w:szCs w:val="18"/>
              </w:rPr>
            </w:pPr>
            <w:r>
              <w:rPr>
                <w:rFonts w:hint="eastAsia"/>
                <w:sz w:val="18"/>
                <w:szCs w:val="18"/>
              </w:rPr>
              <w:t>9</w:t>
            </w:r>
          </w:p>
        </w:tc>
        <w:tc>
          <w:tcPr>
            <w:tcW w:w="792"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13</w:t>
            </w:r>
          </w:p>
        </w:tc>
        <w:tc>
          <w:tcPr>
            <w:tcW w:w="772"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1</w:t>
            </w:r>
            <w:r>
              <w:rPr>
                <w:rFonts w:hint="eastAsia"/>
                <w:sz w:val="18"/>
                <w:szCs w:val="18"/>
              </w:rPr>
              <w:t>8</w:t>
            </w:r>
          </w:p>
        </w:tc>
        <w:tc>
          <w:tcPr>
            <w:tcW w:w="929" w:type="dxa"/>
            <w:tcBorders>
              <w:bottom w:val="single" w:sz="12" w:space="0" w:color="auto"/>
            </w:tcBorders>
            <w:vAlign w:val="center"/>
          </w:tcPr>
          <w:p w:rsidR="00441708" w:rsidRDefault="00441708" w:rsidP="001D4788">
            <w:pPr>
              <w:adjustRightInd w:val="0"/>
              <w:snapToGrid w:val="0"/>
              <w:jc w:val="center"/>
              <w:rPr>
                <w:sz w:val="18"/>
                <w:szCs w:val="18"/>
              </w:rPr>
            </w:pPr>
            <w:r>
              <w:rPr>
                <w:sz w:val="18"/>
                <w:szCs w:val="18"/>
              </w:rPr>
              <w:t>2</w:t>
            </w:r>
          </w:p>
        </w:tc>
        <w:tc>
          <w:tcPr>
            <w:tcW w:w="768" w:type="dxa"/>
            <w:tcBorders>
              <w:bottom w:val="single" w:sz="12" w:space="0" w:color="auto"/>
            </w:tcBorders>
            <w:vAlign w:val="center"/>
          </w:tcPr>
          <w:p w:rsidR="00441708" w:rsidRDefault="00441708" w:rsidP="001D4788">
            <w:pPr>
              <w:adjustRightInd w:val="0"/>
              <w:snapToGrid w:val="0"/>
              <w:jc w:val="center"/>
              <w:rPr>
                <w:sz w:val="18"/>
                <w:szCs w:val="18"/>
              </w:rPr>
            </w:pPr>
            <w:r>
              <w:rPr>
                <w:rFonts w:hint="eastAsia"/>
                <w:sz w:val="18"/>
                <w:szCs w:val="18"/>
              </w:rPr>
              <w:t>5</w:t>
            </w:r>
          </w:p>
        </w:tc>
      </w:tr>
    </w:tbl>
    <w:p w:rsidR="00441708" w:rsidRDefault="00441708" w:rsidP="006270DB">
      <w:pPr>
        <w:widowControl/>
        <w:spacing w:beforeLines="50" w:afterLines="50" w:line="420" w:lineRule="exact"/>
        <w:ind w:firstLineChars="200" w:firstLine="560"/>
        <w:jc w:val="left"/>
        <w:rPr>
          <w:rFonts w:eastAsia="黑体"/>
          <w:color w:val="000000"/>
          <w:kern w:val="0"/>
          <w:sz w:val="28"/>
          <w:szCs w:val="28"/>
        </w:rPr>
      </w:pPr>
      <w:r>
        <w:rPr>
          <w:rFonts w:eastAsia="黑体"/>
          <w:color w:val="000000"/>
          <w:kern w:val="0"/>
          <w:sz w:val="28"/>
          <w:szCs w:val="28"/>
        </w:rPr>
        <w:t>七、周学时分配表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490"/>
        <w:gridCol w:w="959"/>
        <w:gridCol w:w="959"/>
        <w:gridCol w:w="959"/>
        <w:gridCol w:w="961"/>
        <w:gridCol w:w="960"/>
        <w:gridCol w:w="960"/>
        <w:gridCol w:w="960"/>
        <w:gridCol w:w="950"/>
      </w:tblGrid>
      <w:tr w:rsidR="00441708" w:rsidTr="001D4788">
        <w:trPr>
          <w:trHeight w:val="506"/>
          <w:jc w:val="center"/>
        </w:trPr>
        <w:tc>
          <w:tcPr>
            <w:tcW w:w="1490"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学期</w:t>
            </w:r>
          </w:p>
        </w:tc>
        <w:tc>
          <w:tcPr>
            <w:tcW w:w="959"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一</w:t>
            </w:r>
          </w:p>
        </w:tc>
        <w:tc>
          <w:tcPr>
            <w:tcW w:w="959"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二</w:t>
            </w:r>
          </w:p>
        </w:tc>
        <w:tc>
          <w:tcPr>
            <w:tcW w:w="959"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三</w:t>
            </w:r>
          </w:p>
        </w:tc>
        <w:tc>
          <w:tcPr>
            <w:tcW w:w="961"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四</w:t>
            </w:r>
          </w:p>
        </w:tc>
        <w:tc>
          <w:tcPr>
            <w:tcW w:w="960"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五</w:t>
            </w:r>
          </w:p>
        </w:tc>
        <w:tc>
          <w:tcPr>
            <w:tcW w:w="960"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六</w:t>
            </w:r>
          </w:p>
        </w:tc>
        <w:tc>
          <w:tcPr>
            <w:tcW w:w="960"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七</w:t>
            </w:r>
          </w:p>
        </w:tc>
        <w:tc>
          <w:tcPr>
            <w:tcW w:w="950" w:type="dxa"/>
            <w:tcBorders>
              <w:top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八</w:t>
            </w:r>
          </w:p>
        </w:tc>
      </w:tr>
      <w:tr w:rsidR="00441708" w:rsidTr="001D4788">
        <w:trPr>
          <w:trHeight w:val="506"/>
          <w:jc w:val="center"/>
        </w:trPr>
        <w:tc>
          <w:tcPr>
            <w:tcW w:w="1490" w:type="dxa"/>
            <w:tcBorders>
              <w:bottom w:val="single" w:sz="12" w:space="0" w:color="auto"/>
            </w:tcBorders>
            <w:vAlign w:val="center"/>
          </w:tcPr>
          <w:p w:rsidR="00441708" w:rsidRDefault="00441708" w:rsidP="001D4788">
            <w:pPr>
              <w:jc w:val="center"/>
              <w:rPr>
                <w:sz w:val="18"/>
                <w:szCs w:val="18"/>
              </w:rPr>
            </w:pPr>
            <w:r>
              <w:rPr>
                <w:rFonts w:ascii="宋体" w:hAnsi="宋体" w:cs="宋体" w:hint="eastAsia"/>
                <w:sz w:val="18"/>
                <w:szCs w:val="18"/>
              </w:rPr>
              <w:t>周学时总计</w:t>
            </w:r>
          </w:p>
        </w:tc>
        <w:tc>
          <w:tcPr>
            <w:tcW w:w="959" w:type="dxa"/>
            <w:tcBorders>
              <w:bottom w:val="single" w:sz="12" w:space="0" w:color="auto"/>
            </w:tcBorders>
            <w:vAlign w:val="center"/>
          </w:tcPr>
          <w:p w:rsidR="00441708" w:rsidRDefault="00441708" w:rsidP="001D4788">
            <w:pPr>
              <w:jc w:val="center"/>
              <w:rPr>
                <w:sz w:val="18"/>
                <w:szCs w:val="18"/>
              </w:rPr>
            </w:pPr>
            <w:r>
              <w:rPr>
                <w:rFonts w:hint="eastAsia"/>
                <w:sz w:val="18"/>
                <w:szCs w:val="18"/>
              </w:rPr>
              <w:t>27</w:t>
            </w:r>
          </w:p>
        </w:tc>
        <w:tc>
          <w:tcPr>
            <w:tcW w:w="959" w:type="dxa"/>
            <w:tcBorders>
              <w:bottom w:val="single" w:sz="12" w:space="0" w:color="auto"/>
            </w:tcBorders>
            <w:vAlign w:val="center"/>
          </w:tcPr>
          <w:p w:rsidR="00441708" w:rsidRDefault="00441708" w:rsidP="001D4788">
            <w:pPr>
              <w:jc w:val="center"/>
              <w:rPr>
                <w:sz w:val="18"/>
                <w:szCs w:val="18"/>
              </w:rPr>
            </w:pPr>
            <w:r>
              <w:rPr>
                <w:rFonts w:hint="eastAsia"/>
                <w:sz w:val="18"/>
                <w:szCs w:val="18"/>
              </w:rPr>
              <w:t>25</w:t>
            </w:r>
          </w:p>
        </w:tc>
        <w:tc>
          <w:tcPr>
            <w:tcW w:w="959" w:type="dxa"/>
            <w:tcBorders>
              <w:bottom w:val="single" w:sz="12" w:space="0" w:color="auto"/>
            </w:tcBorders>
            <w:vAlign w:val="center"/>
          </w:tcPr>
          <w:p w:rsidR="00441708" w:rsidRDefault="00441708" w:rsidP="001D4788">
            <w:pPr>
              <w:jc w:val="center"/>
              <w:rPr>
                <w:sz w:val="18"/>
                <w:szCs w:val="18"/>
              </w:rPr>
            </w:pPr>
            <w:r>
              <w:rPr>
                <w:rFonts w:hint="eastAsia"/>
                <w:sz w:val="18"/>
                <w:szCs w:val="18"/>
              </w:rPr>
              <w:t>22</w:t>
            </w:r>
          </w:p>
        </w:tc>
        <w:tc>
          <w:tcPr>
            <w:tcW w:w="961" w:type="dxa"/>
            <w:tcBorders>
              <w:bottom w:val="single" w:sz="12" w:space="0" w:color="auto"/>
            </w:tcBorders>
            <w:vAlign w:val="center"/>
          </w:tcPr>
          <w:p w:rsidR="00441708" w:rsidRDefault="00441708" w:rsidP="001D4788">
            <w:pPr>
              <w:jc w:val="center"/>
              <w:rPr>
                <w:sz w:val="18"/>
                <w:szCs w:val="18"/>
              </w:rPr>
            </w:pPr>
            <w:r>
              <w:rPr>
                <w:rFonts w:hint="eastAsia"/>
                <w:sz w:val="18"/>
                <w:szCs w:val="18"/>
              </w:rPr>
              <w:t>19+</w:t>
            </w:r>
            <w:r>
              <w:rPr>
                <w:rFonts w:ascii="宋体" w:hAnsi="宋体" w:hint="eastAsia"/>
                <w:sz w:val="18"/>
                <w:szCs w:val="18"/>
              </w:rPr>
              <w:t>②</w:t>
            </w:r>
          </w:p>
        </w:tc>
        <w:tc>
          <w:tcPr>
            <w:tcW w:w="960" w:type="dxa"/>
            <w:tcBorders>
              <w:bottom w:val="single" w:sz="12" w:space="0" w:color="auto"/>
            </w:tcBorders>
            <w:vAlign w:val="center"/>
          </w:tcPr>
          <w:p w:rsidR="00441708" w:rsidRDefault="00441708" w:rsidP="001D4788">
            <w:pPr>
              <w:jc w:val="center"/>
              <w:rPr>
                <w:sz w:val="18"/>
                <w:szCs w:val="18"/>
              </w:rPr>
            </w:pPr>
            <w:r>
              <w:rPr>
                <w:rFonts w:hint="eastAsia"/>
                <w:sz w:val="18"/>
                <w:szCs w:val="18"/>
              </w:rPr>
              <w:t>25</w:t>
            </w:r>
          </w:p>
        </w:tc>
        <w:tc>
          <w:tcPr>
            <w:tcW w:w="960" w:type="dxa"/>
            <w:tcBorders>
              <w:bottom w:val="single" w:sz="12" w:space="0" w:color="auto"/>
            </w:tcBorders>
            <w:vAlign w:val="center"/>
          </w:tcPr>
          <w:p w:rsidR="00441708" w:rsidRDefault="00441708" w:rsidP="001D4788">
            <w:pPr>
              <w:jc w:val="center"/>
              <w:rPr>
                <w:sz w:val="18"/>
                <w:szCs w:val="18"/>
              </w:rPr>
            </w:pPr>
            <w:r>
              <w:rPr>
                <w:rFonts w:hint="eastAsia"/>
                <w:sz w:val="18"/>
                <w:szCs w:val="18"/>
              </w:rPr>
              <w:t>23</w:t>
            </w:r>
          </w:p>
        </w:tc>
        <w:tc>
          <w:tcPr>
            <w:tcW w:w="960" w:type="dxa"/>
            <w:tcBorders>
              <w:bottom w:val="single" w:sz="12" w:space="0" w:color="auto"/>
            </w:tcBorders>
            <w:vAlign w:val="center"/>
          </w:tcPr>
          <w:p w:rsidR="00441708" w:rsidRDefault="00441708" w:rsidP="001D4788">
            <w:pPr>
              <w:jc w:val="center"/>
              <w:rPr>
                <w:sz w:val="18"/>
                <w:szCs w:val="18"/>
              </w:rPr>
            </w:pPr>
            <w:r>
              <w:rPr>
                <w:rFonts w:hint="eastAsia"/>
                <w:sz w:val="18"/>
                <w:szCs w:val="18"/>
              </w:rPr>
              <w:t>2</w:t>
            </w:r>
          </w:p>
        </w:tc>
        <w:tc>
          <w:tcPr>
            <w:tcW w:w="950" w:type="dxa"/>
            <w:tcBorders>
              <w:bottom w:val="single" w:sz="12" w:space="0" w:color="auto"/>
            </w:tcBorders>
            <w:vAlign w:val="center"/>
          </w:tcPr>
          <w:p w:rsidR="00441708" w:rsidRDefault="00441708" w:rsidP="001D4788">
            <w:pPr>
              <w:jc w:val="center"/>
              <w:rPr>
                <w:sz w:val="18"/>
                <w:szCs w:val="18"/>
              </w:rPr>
            </w:pPr>
            <w:r>
              <w:rPr>
                <w:rFonts w:hint="eastAsia"/>
                <w:sz w:val="18"/>
                <w:szCs w:val="18"/>
              </w:rPr>
              <w:t>2</w:t>
            </w:r>
          </w:p>
        </w:tc>
      </w:tr>
    </w:tbl>
    <w:p w:rsidR="00441708" w:rsidRDefault="00441708" w:rsidP="006270DB">
      <w:pPr>
        <w:widowControl/>
        <w:spacing w:beforeLines="50" w:afterLines="50" w:line="420" w:lineRule="exact"/>
        <w:ind w:firstLineChars="200" w:firstLine="560"/>
        <w:jc w:val="left"/>
        <w:rPr>
          <w:rFonts w:eastAsia="黑体"/>
          <w:color w:val="000000"/>
          <w:kern w:val="0"/>
          <w:sz w:val="28"/>
          <w:szCs w:val="28"/>
        </w:rPr>
      </w:pPr>
      <w:r>
        <w:rPr>
          <w:rFonts w:eastAsia="黑体"/>
          <w:color w:val="000000"/>
          <w:kern w:val="0"/>
          <w:sz w:val="28"/>
          <w:szCs w:val="28"/>
        </w:rPr>
        <w:t>八、课程教学计划</w:t>
      </w:r>
    </w:p>
    <w:p w:rsidR="00441708" w:rsidRDefault="00441708" w:rsidP="00441708">
      <w:pPr>
        <w:widowControl/>
        <w:wordWrap w:val="0"/>
        <w:spacing w:line="420" w:lineRule="exact"/>
        <w:ind w:firstLineChars="200" w:firstLine="48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通识教育课程安排表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73"/>
        <w:gridCol w:w="361"/>
        <w:gridCol w:w="1944"/>
        <w:gridCol w:w="804"/>
        <w:gridCol w:w="561"/>
        <w:gridCol w:w="561"/>
        <w:gridCol w:w="561"/>
        <w:gridCol w:w="608"/>
        <w:gridCol w:w="590"/>
        <w:gridCol w:w="360"/>
        <w:gridCol w:w="361"/>
        <w:gridCol w:w="360"/>
        <w:gridCol w:w="361"/>
        <w:gridCol w:w="360"/>
        <w:gridCol w:w="361"/>
        <w:gridCol w:w="360"/>
        <w:gridCol w:w="379"/>
      </w:tblGrid>
      <w:tr w:rsidR="00441708" w:rsidTr="001D4788">
        <w:trPr>
          <w:trHeight w:val="369"/>
          <w:jc w:val="center"/>
        </w:trPr>
        <w:tc>
          <w:tcPr>
            <w:tcW w:w="734" w:type="dxa"/>
            <w:gridSpan w:val="2"/>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r>
              <w:rPr>
                <w:rFonts w:ascii="宋体" w:hAnsi="宋体" w:cs="宋体" w:hint="eastAsia"/>
                <w:sz w:val="18"/>
                <w:szCs w:val="18"/>
              </w:rPr>
              <w:t>课程</w:t>
            </w:r>
          </w:p>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类别</w:t>
            </w:r>
          </w:p>
        </w:tc>
        <w:tc>
          <w:tcPr>
            <w:tcW w:w="1944" w:type="dxa"/>
            <w:vMerge w:val="restart"/>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课程名称</w:t>
            </w:r>
          </w:p>
        </w:tc>
        <w:tc>
          <w:tcPr>
            <w:tcW w:w="804"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学分</w:t>
            </w:r>
          </w:p>
        </w:tc>
        <w:tc>
          <w:tcPr>
            <w:tcW w:w="561"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学时</w:t>
            </w:r>
          </w:p>
        </w:tc>
        <w:tc>
          <w:tcPr>
            <w:tcW w:w="561"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讲授</w:t>
            </w:r>
          </w:p>
        </w:tc>
        <w:tc>
          <w:tcPr>
            <w:tcW w:w="561"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实践</w:t>
            </w:r>
          </w:p>
        </w:tc>
        <w:tc>
          <w:tcPr>
            <w:tcW w:w="608"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r>
              <w:rPr>
                <w:rFonts w:ascii="宋体" w:hAnsi="宋体" w:cs="宋体" w:hint="eastAsia"/>
                <w:sz w:val="18"/>
                <w:szCs w:val="18"/>
              </w:rPr>
              <w:t>考核</w:t>
            </w:r>
          </w:p>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方式</w:t>
            </w:r>
          </w:p>
        </w:tc>
        <w:tc>
          <w:tcPr>
            <w:tcW w:w="590" w:type="dxa"/>
            <w:vMerge w:val="restart"/>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r>
              <w:rPr>
                <w:rFonts w:ascii="宋体" w:hAnsi="宋体" w:cs="宋体" w:hint="eastAsia"/>
                <w:sz w:val="18"/>
                <w:szCs w:val="18"/>
              </w:rPr>
              <w:t>开设</w:t>
            </w:r>
          </w:p>
          <w:p w:rsidR="00441708" w:rsidRDefault="00441708" w:rsidP="001D4788">
            <w:pPr>
              <w:tabs>
                <w:tab w:val="center" w:pos="4153"/>
                <w:tab w:val="right" w:pos="8306"/>
              </w:tabs>
              <w:snapToGrid w:val="0"/>
              <w:spacing w:line="240" w:lineRule="exact"/>
              <w:ind w:leftChars="-30" w:left="-63" w:rightChars="-30" w:right="-63"/>
              <w:jc w:val="center"/>
              <w:rPr>
                <w:color w:val="000000"/>
                <w:sz w:val="18"/>
                <w:szCs w:val="18"/>
              </w:rPr>
            </w:pPr>
            <w:r>
              <w:rPr>
                <w:rFonts w:ascii="宋体" w:hAnsi="宋体" w:cs="宋体" w:hint="eastAsia"/>
                <w:sz w:val="18"/>
                <w:szCs w:val="18"/>
              </w:rPr>
              <w:t>学期</w:t>
            </w:r>
          </w:p>
        </w:tc>
        <w:tc>
          <w:tcPr>
            <w:tcW w:w="2902" w:type="dxa"/>
            <w:gridSpan w:val="8"/>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各学期周学时分配</w:t>
            </w:r>
          </w:p>
        </w:tc>
      </w:tr>
      <w:tr w:rsidR="00441708" w:rsidTr="001D4788">
        <w:trPr>
          <w:trHeight w:val="369"/>
          <w:jc w:val="center"/>
        </w:trPr>
        <w:tc>
          <w:tcPr>
            <w:tcW w:w="734" w:type="dxa"/>
            <w:gridSpan w:val="2"/>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1944"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804"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561" w:type="dxa"/>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561" w:type="dxa"/>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608" w:type="dxa"/>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590" w:type="dxa"/>
            <w:vMerge/>
            <w:vAlign w:val="center"/>
          </w:tcPr>
          <w:p w:rsidR="00441708" w:rsidRDefault="00441708" w:rsidP="001D4788">
            <w:pPr>
              <w:tabs>
                <w:tab w:val="center" w:pos="4153"/>
                <w:tab w:val="right" w:pos="8306"/>
              </w:tabs>
              <w:snapToGrid w:val="0"/>
              <w:spacing w:line="240" w:lineRule="exact"/>
              <w:ind w:leftChars="-30" w:left="-63" w:rightChars="-30" w:right="-63"/>
              <w:jc w:val="center"/>
              <w:rPr>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5</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6</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7</w:t>
            </w: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8</w:t>
            </w:r>
          </w:p>
        </w:tc>
      </w:tr>
      <w:tr w:rsidR="00441708" w:rsidTr="001D4788">
        <w:trPr>
          <w:trHeight w:val="340"/>
          <w:jc w:val="center"/>
        </w:trPr>
        <w:tc>
          <w:tcPr>
            <w:tcW w:w="373" w:type="dxa"/>
            <w:vMerge w:val="restart"/>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通识教育类课程</w:t>
            </w:r>
          </w:p>
        </w:tc>
        <w:tc>
          <w:tcPr>
            <w:tcW w:w="361" w:type="dxa"/>
            <w:vMerge w:val="restart"/>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必修</w:t>
            </w:r>
          </w:p>
        </w:tc>
        <w:tc>
          <w:tcPr>
            <w:tcW w:w="1944" w:type="dxa"/>
            <w:vAlign w:val="center"/>
          </w:tcPr>
          <w:p w:rsidR="00441708" w:rsidRDefault="00441708" w:rsidP="001D4788">
            <w:pPr>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思想道德修养与法律基础</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2.5+0.5</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56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40</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中国近现代史纲要</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2.5+0.5</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56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40</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40"/>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马克思主义基本原理概论</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2.5+0.5</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56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40</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40"/>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毛泽东思想和中国特色社会主义理论体系概论</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4.5+0.5</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88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72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5</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pacing w:line="240" w:lineRule="exact"/>
              <w:ind w:leftChars="-30" w:left="-63" w:rightChars="-30" w:right="-63"/>
              <w:rPr>
                <w:sz w:val="18"/>
                <w:szCs w:val="18"/>
              </w:rPr>
            </w:pPr>
            <w:r>
              <w:rPr>
                <w:rFonts w:hint="eastAsia"/>
                <w:sz w:val="18"/>
                <w:szCs w:val="18"/>
              </w:rPr>
              <w:t>形势与政策</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sz w:val="18"/>
                <w:szCs w:val="18"/>
              </w:rPr>
            </w:pPr>
            <w:r>
              <w:rPr>
                <w:rFonts w:ascii="宋体" w:hAnsi="宋体" w:cs="宋体" w:hint="eastAsia"/>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sz w:val="18"/>
                <w:szCs w:val="18"/>
              </w:rPr>
            </w:pPr>
            <w:r>
              <w:rPr>
                <w:sz w:val="18"/>
                <w:szCs w:val="18"/>
              </w:rPr>
              <w:t>1-</w:t>
            </w:r>
            <w:r>
              <w:rPr>
                <w:rFonts w:hint="eastAsia"/>
                <w:sz w:val="18"/>
                <w:szCs w:val="18"/>
              </w:rPr>
              <w:t>8</w:t>
            </w:r>
          </w:p>
        </w:tc>
        <w:tc>
          <w:tcPr>
            <w:tcW w:w="360" w:type="dxa"/>
            <w:vAlign w:val="center"/>
          </w:tcPr>
          <w:p w:rsidR="00441708" w:rsidRDefault="00441708" w:rsidP="001D4788">
            <w:pPr>
              <w:snapToGrid w:val="0"/>
              <w:spacing w:line="240" w:lineRule="exact"/>
              <w:ind w:leftChars="-30" w:left="-63" w:rightChars="-30" w:right="-63"/>
              <w:jc w:val="center"/>
              <w:rPr>
                <w:color w:val="FF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大学体育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28</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大学体育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34</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34</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大学体育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u w:val="single"/>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大学体育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34</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34</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大学英语</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大学英语</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大学英语</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大学英语</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4</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大学语文</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计算机应用基础</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考试</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w:t>
            </w:r>
          </w:p>
        </w:tc>
        <w:tc>
          <w:tcPr>
            <w:tcW w:w="361" w:type="dxa"/>
            <w:vAlign w:val="center"/>
          </w:tcPr>
          <w:p w:rsidR="00441708" w:rsidRDefault="00441708" w:rsidP="001D4788">
            <w:pPr>
              <w:snapToGrid w:val="0"/>
              <w:spacing w:line="240" w:lineRule="exact"/>
              <w:ind w:leftChars="-30" w:left="-63" w:rightChars="-30" w:right="-63"/>
              <w:jc w:val="center"/>
              <w:rPr>
                <w:color w:val="000000"/>
                <w:sz w:val="13"/>
                <w:szCs w:val="13"/>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大学生心理健康教育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color w:val="000000"/>
                <w:sz w:val="18"/>
                <w:szCs w:val="18"/>
              </w:rPr>
            </w:pPr>
            <w:r>
              <w:rPr>
                <w:rFonts w:ascii="宋体" w:hAnsi="宋体" w:cs="宋体" w:hint="eastAsia"/>
                <w:color w:val="000000"/>
                <w:sz w:val="18"/>
                <w:szCs w:val="18"/>
              </w:rPr>
              <w:t>大学生创新创业教育</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考查</w:t>
            </w: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color w:val="000000"/>
                <w:sz w:val="18"/>
                <w:szCs w:val="18"/>
              </w:rPr>
              <w:t>2</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军事理论</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32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9"/>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rPr>
                <w:rFonts w:ascii="宋体" w:hAnsi="宋体" w:cs="宋体"/>
                <w:color w:val="000000"/>
                <w:sz w:val="18"/>
                <w:szCs w:val="18"/>
              </w:rPr>
            </w:pPr>
            <w:r>
              <w:rPr>
                <w:rFonts w:ascii="宋体" w:hAnsi="宋体" w:cs="宋体" w:hint="eastAsia"/>
                <w:color w:val="000000"/>
                <w:sz w:val="18"/>
                <w:szCs w:val="18"/>
              </w:rPr>
              <w:t>文献检索</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16</w:t>
            </w:r>
          </w:p>
        </w:tc>
        <w:tc>
          <w:tcPr>
            <w:tcW w:w="608" w:type="dxa"/>
            <w:vAlign w:val="center"/>
          </w:tcPr>
          <w:p w:rsidR="00441708" w:rsidRDefault="00441708" w:rsidP="001D4788">
            <w:pPr>
              <w:snapToGrid w:val="0"/>
              <w:spacing w:line="240" w:lineRule="exact"/>
              <w:ind w:leftChars="-30" w:left="-63" w:rightChars="-30" w:right="-63"/>
              <w:jc w:val="center"/>
              <w:rPr>
                <w:rFonts w:ascii="宋体" w:hAnsi="宋体" w:cs="宋体"/>
                <w:color w:val="000000"/>
                <w:sz w:val="18"/>
                <w:szCs w:val="18"/>
              </w:rPr>
            </w:pP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5</w:t>
            </w: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w:t>
            </w: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0"/>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194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小计</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42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768</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512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256</w:t>
            </w:r>
          </w:p>
        </w:tc>
        <w:tc>
          <w:tcPr>
            <w:tcW w:w="608"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59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0" w:type="dxa"/>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79" w:type="dxa"/>
            <w:vAlign w:val="center"/>
          </w:tcPr>
          <w:p w:rsidR="00441708" w:rsidRDefault="00441708" w:rsidP="001D4788">
            <w:pPr>
              <w:snapToGrid w:val="0"/>
              <w:spacing w:line="240" w:lineRule="exact"/>
              <w:ind w:leftChars="-30" w:left="-63" w:rightChars="-30" w:right="-63"/>
              <w:jc w:val="center"/>
              <w:rPr>
                <w:color w:val="000000"/>
                <w:sz w:val="18"/>
                <w:szCs w:val="18"/>
              </w:rPr>
            </w:pPr>
          </w:p>
        </w:tc>
      </w:tr>
      <w:tr w:rsidR="00441708" w:rsidTr="001D4788">
        <w:trPr>
          <w:trHeight w:val="360"/>
          <w:jc w:val="center"/>
        </w:trPr>
        <w:tc>
          <w:tcPr>
            <w:tcW w:w="373" w:type="dxa"/>
            <w:vMerge/>
            <w:vAlign w:val="center"/>
          </w:tcPr>
          <w:p w:rsidR="00441708" w:rsidRDefault="00441708" w:rsidP="001D4788">
            <w:pPr>
              <w:snapToGrid w:val="0"/>
              <w:spacing w:line="240" w:lineRule="exact"/>
              <w:ind w:leftChars="-30" w:left="-63" w:rightChars="-30" w:right="-63"/>
              <w:jc w:val="center"/>
              <w:rPr>
                <w:color w:val="000000"/>
                <w:sz w:val="18"/>
                <w:szCs w:val="18"/>
              </w:rPr>
            </w:pPr>
          </w:p>
        </w:tc>
        <w:tc>
          <w:tcPr>
            <w:tcW w:w="3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sz w:val="18"/>
                <w:szCs w:val="18"/>
              </w:rPr>
              <w:t>选修</w:t>
            </w:r>
          </w:p>
        </w:tc>
        <w:tc>
          <w:tcPr>
            <w:tcW w:w="194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sz w:val="18"/>
                <w:szCs w:val="18"/>
              </w:rPr>
              <w:t>小计</w:t>
            </w:r>
          </w:p>
        </w:tc>
        <w:tc>
          <w:tcPr>
            <w:tcW w:w="804"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12</w:t>
            </w:r>
          </w:p>
        </w:tc>
        <w:tc>
          <w:tcPr>
            <w:tcW w:w="561" w:type="dxa"/>
            <w:vAlign w:val="center"/>
          </w:tcPr>
          <w:p w:rsidR="00441708" w:rsidRDefault="00441708" w:rsidP="001D4788">
            <w:pPr>
              <w:snapToGrid w:val="0"/>
              <w:spacing w:line="240" w:lineRule="exact"/>
              <w:ind w:leftChars="-30" w:left="-63" w:rightChars="-30" w:right="-63"/>
              <w:jc w:val="center"/>
              <w:rPr>
                <w:color w:val="000000"/>
                <w:sz w:val="18"/>
                <w:szCs w:val="18"/>
              </w:rPr>
            </w:pPr>
            <w:r>
              <w:rPr>
                <w:rFonts w:hint="eastAsia"/>
                <w:color w:val="000000"/>
                <w:sz w:val="18"/>
                <w:szCs w:val="18"/>
              </w:rPr>
              <w:t>192</w:t>
            </w:r>
          </w:p>
        </w:tc>
        <w:tc>
          <w:tcPr>
            <w:tcW w:w="5222" w:type="dxa"/>
            <w:gridSpan w:val="12"/>
            <w:vAlign w:val="center"/>
          </w:tcPr>
          <w:p w:rsidR="00441708" w:rsidRDefault="00441708" w:rsidP="001D4788">
            <w:pPr>
              <w:snapToGrid w:val="0"/>
              <w:spacing w:line="240" w:lineRule="exact"/>
              <w:ind w:leftChars="-30" w:left="-63" w:rightChars="-30" w:right="-63"/>
              <w:jc w:val="center"/>
              <w:rPr>
                <w:color w:val="000000"/>
                <w:sz w:val="18"/>
                <w:szCs w:val="18"/>
              </w:rPr>
            </w:pPr>
            <w:r>
              <w:rPr>
                <w:rFonts w:ascii="宋体" w:hAnsi="宋体" w:cs="宋体" w:hint="eastAsia"/>
                <w:color w:val="000000"/>
                <w:sz w:val="18"/>
                <w:szCs w:val="18"/>
              </w:rPr>
              <w:t>课程</w:t>
            </w:r>
            <w:r>
              <w:rPr>
                <w:rFonts w:ascii="宋体" w:hAnsi="宋体" w:cs="宋体" w:hint="eastAsia"/>
                <w:sz w:val="18"/>
                <w:szCs w:val="18"/>
              </w:rPr>
              <w:t>见学校选修课目录</w:t>
            </w:r>
          </w:p>
        </w:tc>
      </w:tr>
    </w:tbl>
    <w:p w:rsidR="00441708" w:rsidRDefault="00441708" w:rsidP="00441708">
      <w:pPr>
        <w:widowControl/>
        <w:wordWrap w:val="0"/>
        <w:spacing w:line="420" w:lineRule="exact"/>
        <w:ind w:firstLineChars="200" w:firstLine="480"/>
        <w:jc w:val="left"/>
        <w:rPr>
          <w:color w:val="000000"/>
          <w:sz w:val="28"/>
          <w:szCs w:val="28"/>
        </w:rPr>
      </w:pPr>
      <w:r>
        <w:rPr>
          <w:color w:val="000000"/>
          <w:kern w:val="0"/>
          <w:sz w:val="24"/>
          <w:szCs w:val="24"/>
        </w:rPr>
        <w:t>2</w:t>
      </w:r>
      <w:r>
        <w:rPr>
          <w:rFonts w:hint="eastAsia"/>
          <w:color w:val="000000"/>
          <w:kern w:val="0"/>
          <w:sz w:val="24"/>
          <w:szCs w:val="24"/>
        </w:rPr>
        <w:t>、</w:t>
      </w:r>
      <w:r>
        <w:rPr>
          <w:color w:val="000000"/>
          <w:kern w:val="0"/>
          <w:sz w:val="24"/>
          <w:szCs w:val="24"/>
        </w:rPr>
        <w:t>专业（学科）基础课程安排表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08"/>
        <w:gridCol w:w="1611"/>
        <w:gridCol w:w="714"/>
        <w:gridCol w:w="714"/>
        <w:gridCol w:w="714"/>
        <w:gridCol w:w="571"/>
        <w:gridCol w:w="616"/>
        <w:gridCol w:w="666"/>
        <w:gridCol w:w="381"/>
        <w:gridCol w:w="381"/>
        <w:gridCol w:w="381"/>
        <w:gridCol w:w="381"/>
        <w:gridCol w:w="381"/>
        <w:gridCol w:w="381"/>
        <w:gridCol w:w="381"/>
        <w:gridCol w:w="386"/>
      </w:tblGrid>
      <w:tr w:rsidR="00441708" w:rsidTr="001D4788">
        <w:trPr>
          <w:trHeight w:val="299"/>
          <w:jc w:val="center"/>
        </w:trPr>
        <w:tc>
          <w:tcPr>
            <w:tcW w:w="608"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课程</w:t>
            </w:r>
          </w:p>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r>
              <w:rPr>
                <w:rFonts w:ascii="宋体" w:hAnsi="宋体" w:cs="宋体" w:hint="eastAsia"/>
                <w:sz w:val="18"/>
                <w:szCs w:val="18"/>
              </w:rPr>
              <w:t>类别</w:t>
            </w:r>
          </w:p>
        </w:tc>
        <w:tc>
          <w:tcPr>
            <w:tcW w:w="1611" w:type="dxa"/>
            <w:vMerge w:val="restart"/>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课程名称</w:t>
            </w:r>
          </w:p>
        </w:tc>
        <w:tc>
          <w:tcPr>
            <w:tcW w:w="714"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学分</w:t>
            </w:r>
          </w:p>
        </w:tc>
        <w:tc>
          <w:tcPr>
            <w:tcW w:w="714"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时</w:t>
            </w:r>
          </w:p>
        </w:tc>
        <w:tc>
          <w:tcPr>
            <w:tcW w:w="714"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讲</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授</w:t>
            </w:r>
          </w:p>
        </w:tc>
        <w:tc>
          <w:tcPr>
            <w:tcW w:w="571"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r>
              <w:rPr>
                <w:rFonts w:ascii="宋体" w:hAnsi="宋体" w:cs="宋体" w:hint="eastAsia"/>
                <w:sz w:val="18"/>
                <w:szCs w:val="18"/>
              </w:rPr>
              <w:t>实践</w:t>
            </w:r>
          </w:p>
        </w:tc>
        <w:tc>
          <w:tcPr>
            <w:tcW w:w="61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考核</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方式</w:t>
            </w:r>
          </w:p>
        </w:tc>
        <w:tc>
          <w:tcPr>
            <w:tcW w:w="66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开设</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学期</w:t>
            </w:r>
          </w:p>
        </w:tc>
        <w:tc>
          <w:tcPr>
            <w:tcW w:w="3053" w:type="dxa"/>
            <w:gridSpan w:val="8"/>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各学期周学时分配</w:t>
            </w:r>
          </w:p>
        </w:tc>
      </w:tr>
      <w:tr w:rsidR="00441708" w:rsidTr="001D4788">
        <w:trPr>
          <w:trHeight w:val="299"/>
          <w:jc w:val="center"/>
        </w:trPr>
        <w:tc>
          <w:tcPr>
            <w:tcW w:w="608"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161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714"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714"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714"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571"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61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66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6</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7</w:t>
            </w:r>
          </w:p>
        </w:tc>
        <w:tc>
          <w:tcPr>
            <w:tcW w:w="38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r>
      <w:tr w:rsidR="00441708" w:rsidTr="001D4788">
        <w:trPr>
          <w:trHeight w:hRule="exact" w:val="371"/>
          <w:jc w:val="center"/>
        </w:trPr>
        <w:tc>
          <w:tcPr>
            <w:tcW w:w="608"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科</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基</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础</w:t>
            </w:r>
          </w:p>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sz w:val="18"/>
                <w:szCs w:val="18"/>
              </w:rPr>
              <w:t>课</w:t>
            </w: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Ⅰ</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4.5</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72</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72</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Ⅱ</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5</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Ⅲ</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5</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高等代数</w:t>
            </w:r>
            <w:r>
              <w:rPr>
                <w:rFonts w:ascii="宋体" w:hAnsi="宋体" w:hint="eastAsia"/>
                <w:sz w:val="18"/>
                <w:szCs w:val="18"/>
              </w:rPr>
              <w:t>Ⅰ</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5</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高等代数</w:t>
            </w:r>
            <w:r>
              <w:rPr>
                <w:rFonts w:ascii="宋体" w:hAnsi="宋体" w:hint="eastAsia"/>
                <w:sz w:val="18"/>
                <w:szCs w:val="18"/>
              </w:rPr>
              <w:t>Ⅱ</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5</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80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sz w:val="18"/>
                <w:szCs w:val="18"/>
              </w:rPr>
            </w:pPr>
            <w:r>
              <w:rPr>
                <w:rFonts w:hint="eastAsia"/>
                <w:sz w:val="18"/>
                <w:szCs w:val="18"/>
              </w:rPr>
              <w:t>常微分方程</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3</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48</w:t>
            </w:r>
          </w:p>
        </w:tc>
        <w:tc>
          <w:tcPr>
            <w:tcW w:w="714" w:type="dxa"/>
            <w:vAlign w:val="center"/>
          </w:tcPr>
          <w:p w:rsidR="00441708" w:rsidRDefault="00441708" w:rsidP="001D4788">
            <w:pPr>
              <w:spacing w:line="240" w:lineRule="exact"/>
              <w:ind w:leftChars="-20" w:left="-42" w:rightChars="-20" w:right="-42"/>
              <w:jc w:val="center"/>
              <w:rPr>
                <w:sz w:val="18"/>
                <w:szCs w:val="18"/>
              </w:rPr>
            </w:pPr>
            <w:r>
              <w:rPr>
                <w:sz w:val="18"/>
                <w:szCs w:val="18"/>
              </w:rPr>
              <w:t>48</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小计</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27.5</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440</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440</w:t>
            </w:r>
          </w:p>
        </w:tc>
        <w:tc>
          <w:tcPr>
            <w:tcW w:w="57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666"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1"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c>
          <w:tcPr>
            <w:tcW w:w="386" w:type="dxa"/>
            <w:vAlign w:val="center"/>
          </w:tcPr>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专</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业</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基</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础</w:t>
            </w:r>
          </w:p>
          <w:p w:rsidR="00441708" w:rsidRDefault="00441708" w:rsidP="001D4788">
            <w:pPr>
              <w:tabs>
                <w:tab w:val="center" w:pos="4153"/>
                <w:tab w:val="right" w:pos="8306"/>
              </w:tabs>
              <w:snapToGrid w:val="0"/>
              <w:spacing w:line="240" w:lineRule="exact"/>
              <w:ind w:leftChars="-20" w:left="-42" w:rightChars="-20" w:right="-42"/>
              <w:jc w:val="center"/>
              <w:rPr>
                <w:color w:val="000000"/>
                <w:sz w:val="18"/>
                <w:szCs w:val="18"/>
              </w:rPr>
            </w:pPr>
            <w:r>
              <w:rPr>
                <w:rFonts w:ascii="宋体" w:hAnsi="宋体" w:cs="宋体" w:hint="eastAsia"/>
                <w:sz w:val="18"/>
                <w:szCs w:val="18"/>
              </w:rPr>
              <w:t>课</w:t>
            </w:r>
          </w:p>
        </w:tc>
        <w:tc>
          <w:tcPr>
            <w:tcW w:w="1611"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概率论</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64</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64</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数理统计</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统计学</w:t>
            </w:r>
            <w:r>
              <w:rPr>
                <w:rFonts w:hint="eastAsia"/>
                <w:color w:val="000000"/>
                <w:sz w:val="18"/>
                <w:szCs w:val="18"/>
              </w:rPr>
              <w:t>基础</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sz w:val="18"/>
                <w:szCs w:val="18"/>
              </w:rPr>
            </w:pPr>
            <w:r>
              <w:rPr>
                <w:rFonts w:hint="eastAsia"/>
                <w:sz w:val="18"/>
                <w:szCs w:val="18"/>
              </w:rPr>
              <w:t>4</w:t>
            </w: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sz w:val="18"/>
                <w:szCs w:val="18"/>
              </w:rPr>
            </w:pPr>
            <w:r>
              <w:rPr>
                <w:rFonts w:hint="eastAsia"/>
                <w:sz w:val="18"/>
                <w:szCs w:val="18"/>
              </w:rPr>
              <w:t>3</w:t>
            </w: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1" w:type="dxa"/>
            <w:vAlign w:val="center"/>
          </w:tcPr>
          <w:p w:rsidR="00441708" w:rsidRDefault="00441708" w:rsidP="001D4788">
            <w:pPr>
              <w:spacing w:line="240" w:lineRule="exact"/>
              <w:ind w:leftChars="-20" w:left="-42" w:rightChars="-20" w:right="-42"/>
              <w:jc w:val="center"/>
              <w:rPr>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val="145"/>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函数论</w:t>
            </w:r>
            <w:r>
              <w:rPr>
                <w:rFonts w:hint="eastAsia"/>
                <w:color w:val="000000"/>
                <w:sz w:val="18"/>
                <w:szCs w:val="18"/>
              </w:rPr>
              <w:t>（复变函数、实变函数）</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81" w:type="dxa"/>
            <w:vAlign w:val="center"/>
          </w:tcPr>
          <w:p w:rsidR="00441708" w:rsidRDefault="00441708" w:rsidP="001D4788">
            <w:pPr>
              <w:spacing w:line="240" w:lineRule="exact"/>
              <w:ind w:leftChars="-20" w:left="-42" w:rightChars="-20" w:right="-42"/>
              <w:jc w:val="center"/>
              <w:rPr>
                <w:color w:val="000000"/>
                <w:szCs w:val="21"/>
              </w:rPr>
            </w:pPr>
          </w:p>
        </w:tc>
        <w:tc>
          <w:tcPr>
            <w:tcW w:w="381" w:type="dxa"/>
            <w:vAlign w:val="center"/>
          </w:tcPr>
          <w:p w:rsidR="00441708" w:rsidRDefault="00441708" w:rsidP="001D4788">
            <w:pPr>
              <w:spacing w:line="240" w:lineRule="exact"/>
              <w:ind w:leftChars="-20" w:left="-42" w:rightChars="-20" w:right="-42"/>
              <w:jc w:val="center"/>
              <w:rPr>
                <w:color w:val="000000"/>
                <w:szCs w:val="21"/>
              </w:rPr>
            </w:pPr>
          </w:p>
        </w:tc>
        <w:tc>
          <w:tcPr>
            <w:tcW w:w="381" w:type="dxa"/>
            <w:vAlign w:val="center"/>
          </w:tcPr>
          <w:p w:rsidR="00441708" w:rsidRDefault="00441708" w:rsidP="001D4788">
            <w:pPr>
              <w:spacing w:line="240" w:lineRule="exact"/>
              <w:ind w:leftChars="-20" w:left="-42" w:rightChars="-20" w:right="-42"/>
              <w:jc w:val="center"/>
              <w:rPr>
                <w:color w:val="000000"/>
                <w:szCs w:val="21"/>
              </w:rPr>
            </w:pPr>
          </w:p>
        </w:tc>
        <w:tc>
          <w:tcPr>
            <w:tcW w:w="381" w:type="dxa"/>
            <w:vAlign w:val="center"/>
          </w:tcPr>
          <w:p w:rsidR="00441708" w:rsidRDefault="00441708" w:rsidP="001D4788">
            <w:pPr>
              <w:spacing w:line="240" w:lineRule="exact"/>
              <w:ind w:leftChars="-20" w:left="-42" w:rightChars="-20" w:right="-42"/>
              <w:jc w:val="center"/>
              <w:rPr>
                <w:color w:val="000000"/>
                <w:szCs w:val="21"/>
              </w:rPr>
            </w:pPr>
          </w:p>
        </w:tc>
        <w:tc>
          <w:tcPr>
            <w:tcW w:w="381" w:type="dxa"/>
            <w:vAlign w:val="center"/>
          </w:tcPr>
          <w:p w:rsidR="00441708" w:rsidRDefault="00441708" w:rsidP="001D4788">
            <w:pPr>
              <w:spacing w:line="240" w:lineRule="exact"/>
              <w:ind w:leftChars="-20" w:left="-42" w:rightChars="-20" w:right="-42"/>
              <w:jc w:val="center"/>
              <w:rPr>
                <w:color w:val="000000"/>
                <w:szCs w:val="21"/>
              </w:rPr>
            </w:pPr>
          </w:p>
        </w:tc>
        <w:tc>
          <w:tcPr>
            <w:tcW w:w="381" w:type="dxa"/>
            <w:vAlign w:val="center"/>
          </w:tcPr>
          <w:p w:rsidR="00441708" w:rsidRDefault="00441708" w:rsidP="001D4788">
            <w:pPr>
              <w:spacing w:line="240" w:lineRule="exact"/>
              <w:ind w:leftChars="-20" w:left="-42" w:rightChars="-20" w:right="-42"/>
              <w:jc w:val="center"/>
              <w:rPr>
                <w:color w:val="000000"/>
                <w:szCs w:val="21"/>
                <w:u w:val="single"/>
              </w:rPr>
            </w:pPr>
            <w:r>
              <w:rPr>
                <w:rFonts w:hint="eastAsia"/>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Cs w:val="21"/>
                <w:u w:val="single"/>
              </w:rPr>
            </w:pPr>
          </w:p>
        </w:tc>
      </w:tr>
      <w:tr w:rsidR="00441708" w:rsidTr="001D4788">
        <w:trPr>
          <w:trHeight w:val="455"/>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运筹学</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r>
              <w:rPr>
                <w:rFonts w:hint="eastAsia"/>
                <w:color w:val="000000"/>
                <w:sz w:val="18"/>
                <w:szCs w:val="18"/>
              </w:rPr>
              <w:t>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Cs w:val="21"/>
                <w:highlight w:val="yellow"/>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应用回归分析</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Cs w:val="21"/>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抽样调查</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6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Cs w:val="21"/>
              </w:rPr>
            </w:pPr>
          </w:p>
        </w:tc>
      </w:tr>
      <w:tr w:rsidR="00441708" w:rsidTr="001D4788">
        <w:trPr>
          <w:trHeight w:hRule="exact" w:val="371"/>
          <w:jc w:val="center"/>
        </w:trPr>
        <w:tc>
          <w:tcPr>
            <w:tcW w:w="608"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61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小计</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22</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352</w:t>
            </w:r>
          </w:p>
        </w:tc>
        <w:tc>
          <w:tcPr>
            <w:tcW w:w="71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304</w:t>
            </w:r>
          </w:p>
        </w:tc>
        <w:tc>
          <w:tcPr>
            <w:tcW w:w="57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616" w:type="dxa"/>
            <w:vAlign w:val="center"/>
          </w:tcPr>
          <w:p w:rsidR="00441708" w:rsidRDefault="00441708" w:rsidP="001D4788">
            <w:pPr>
              <w:spacing w:line="240" w:lineRule="exact"/>
              <w:ind w:leftChars="-20" w:left="-42" w:rightChars="-20" w:right="-42"/>
              <w:jc w:val="center"/>
              <w:rPr>
                <w:color w:val="000000"/>
                <w:sz w:val="18"/>
                <w:szCs w:val="18"/>
              </w:rPr>
            </w:pPr>
          </w:p>
        </w:tc>
        <w:tc>
          <w:tcPr>
            <w:tcW w:w="666"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1" w:type="dxa"/>
            <w:vAlign w:val="center"/>
          </w:tcPr>
          <w:p w:rsidR="00441708" w:rsidRDefault="00441708" w:rsidP="001D4788">
            <w:pPr>
              <w:spacing w:line="240" w:lineRule="exact"/>
              <w:ind w:leftChars="-20" w:left="-42" w:rightChars="-20" w:right="-42"/>
              <w:jc w:val="center"/>
              <w:rPr>
                <w:color w:val="000000"/>
                <w:sz w:val="18"/>
                <w:szCs w:val="18"/>
              </w:rPr>
            </w:pPr>
          </w:p>
        </w:tc>
        <w:tc>
          <w:tcPr>
            <w:tcW w:w="386" w:type="dxa"/>
            <w:vAlign w:val="center"/>
          </w:tcPr>
          <w:p w:rsidR="00441708" w:rsidRDefault="00441708" w:rsidP="001D4788">
            <w:pPr>
              <w:spacing w:line="240" w:lineRule="exact"/>
              <w:ind w:leftChars="-20" w:left="-42" w:rightChars="-20" w:right="-42"/>
              <w:jc w:val="center"/>
              <w:rPr>
                <w:color w:val="000000"/>
                <w:szCs w:val="21"/>
              </w:rPr>
            </w:pPr>
          </w:p>
        </w:tc>
      </w:tr>
    </w:tbl>
    <w:p w:rsidR="00441708" w:rsidRDefault="00441708" w:rsidP="00441708">
      <w:pPr>
        <w:widowControl/>
        <w:wordWrap w:val="0"/>
        <w:spacing w:line="420" w:lineRule="exact"/>
        <w:ind w:firstLineChars="200" w:firstLine="480"/>
        <w:jc w:val="left"/>
        <w:rPr>
          <w:color w:val="000000"/>
          <w:kern w:val="0"/>
          <w:sz w:val="24"/>
          <w:szCs w:val="24"/>
        </w:rPr>
      </w:pPr>
      <w:r>
        <w:rPr>
          <w:color w:val="000000"/>
          <w:kern w:val="0"/>
          <w:sz w:val="24"/>
          <w:szCs w:val="24"/>
        </w:rPr>
        <w:t>3</w:t>
      </w:r>
      <w:r>
        <w:rPr>
          <w:rFonts w:hint="eastAsia"/>
          <w:color w:val="000000"/>
          <w:kern w:val="0"/>
          <w:sz w:val="24"/>
          <w:szCs w:val="24"/>
        </w:rPr>
        <w:t>、</w:t>
      </w:r>
      <w:r>
        <w:rPr>
          <w:color w:val="000000"/>
          <w:kern w:val="0"/>
          <w:sz w:val="24"/>
          <w:szCs w:val="24"/>
        </w:rPr>
        <w:t>专业课程安排表（专业核心课和专业方向课）</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81"/>
        <w:gridCol w:w="433"/>
        <w:gridCol w:w="1873"/>
        <w:gridCol w:w="576"/>
        <w:gridCol w:w="576"/>
        <w:gridCol w:w="576"/>
        <w:gridCol w:w="576"/>
        <w:gridCol w:w="721"/>
        <w:gridCol w:w="613"/>
        <w:gridCol w:w="370"/>
        <w:gridCol w:w="370"/>
        <w:gridCol w:w="370"/>
        <w:gridCol w:w="370"/>
        <w:gridCol w:w="370"/>
        <w:gridCol w:w="370"/>
        <w:gridCol w:w="370"/>
        <w:gridCol w:w="378"/>
      </w:tblGrid>
      <w:tr w:rsidR="00441708" w:rsidTr="001D4788">
        <w:trPr>
          <w:trHeight w:val="359"/>
          <w:jc w:val="center"/>
        </w:trPr>
        <w:tc>
          <w:tcPr>
            <w:tcW w:w="814" w:type="dxa"/>
            <w:gridSpan w:val="2"/>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课程</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类别</w:t>
            </w:r>
          </w:p>
        </w:tc>
        <w:tc>
          <w:tcPr>
            <w:tcW w:w="1873"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课程名称</w:t>
            </w:r>
          </w:p>
        </w:tc>
        <w:tc>
          <w:tcPr>
            <w:tcW w:w="57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学分</w:t>
            </w:r>
          </w:p>
        </w:tc>
        <w:tc>
          <w:tcPr>
            <w:tcW w:w="57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学时</w:t>
            </w:r>
          </w:p>
        </w:tc>
        <w:tc>
          <w:tcPr>
            <w:tcW w:w="57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讲授</w:t>
            </w:r>
          </w:p>
        </w:tc>
        <w:tc>
          <w:tcPr>
            <w:tcW w:w="576"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实践</w:t>
            </w:r>
          </w:p>
        </w:tc>
        <w:tc>
          <w:tcPr>
            <w:tcW w:w="721"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考核</w:t>
            </w:r>
          </w:p>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方式</w:t>
            </w:r>
          </w:p>
        </w:tc>
        <w:tc>
          <w:tcPr>
            <w:tcW w:w="613" w:type="dxa"/>
            <w:vMerge w:val="restart"/>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开设学期</w:t>
            </w:r>
          </w:p>
        </w:tc>
        <w:tc>
          <w:tcPr>
            <w:tcW w:w="2968" w:type="dxa"/>
            <w:gridSpan w:val="8"/>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rFonts w:ascii="宋体" w:hAnsi="宋体" w:cs="宋体" w:hint="eastAsia"/>
                <w:sz w:val="18"/>
                <w:szCs w:val="18"/>
              </w:rPr>
              <w:t>各学期周学时分配</w:t>
            </w:r>
          </w:p>
        </w:tc>
      </w:tr>
      <w:tr w:rsidR="00441708" w:rsidTr="001D4788">
        <w:trPr>
          <w:trHeight w:val="359"/>
          <w:jc w:val="center"/>
        </w:trPr>
        <w:tc>
          <w:tcPr>
            <w:tcW w:w="814" w:type="dxa"/>
            <w:gridSpan w:val="2"/>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1873"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57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57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57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576"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721"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613" w:type="dxa"/>
            <w:vMerge/>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p>
        </w:tc>
        <w:tc>
          <w:tcPr>
            <w:tcW w:w="370" w:type="dxa"/>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sz w:val="18"/>
                <w:szCs w:val="18"/>
              </w:rPr>
              <w:t>1</w:t>
            </w:r>
          </w:p>
        </w:tc>
        <w:tc>
          <w:tcPr>
            <w:tcW w:w="370" w:type="dxa"/>
            <w:vAlign w:val="center"/>
          </w:tcPr>
          <w:p w:rsidR="00441708" w:rsidRDefault="00441708" w:rsidP="001D4788">
            <w:pPr>
              <w:tabs>
                <w:tab w:val="center" w:pos="4153"/>
                <w:tab w:val="right" w:pos="8306"/>
              </w:tabs>
              <w:snapToGrid w:val="0"/>
              <w:spacing w:line="240" w:lineRule="exact"/>
              <w:ind w:leftChars="-20" w:left="-42" w:rightChars="-20" w:right="-42"/>
              <w:jc w:val="center"/>
              <w:rPr>
                <w:sz w:val="18"/>
                <w:szCs w:val="18"/>
              </w:rPr>
            </w:pPr>
            <w:r>
              <w:rPr>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7</w:t>
            </w:r>
          </w:p>
        </w:tc>
        <w:tc>
          <w:tcPr>
            <w:tcW w:w="378"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r>
      <w:tr w:rsidR="00441708" w:rsidTr="001D4788">
        <w:trPr>
          <w:trHeight w:hRule="exact" w:val="340"/>
          <w:jc w:val="center"/>
        </w:trPr>
        <w:tc>
          <w:tcPr>
            <w:tcW w:w="381" w:type="dxa"/>
            <w:vMerge w:val="restart"/>
            <w:textDirection w:val="tbRlV"/>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专业核心课程</w:t>
            </w:r>
          </w:p>
        </w:tc>
        <w:tc>
          <w:tcPr>
            <w:tcW w:w="433" w:type="dxa"/>
            <w:vMerge w:val="restart"/>
            <w:textDirection w:val="tbRlV"/>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专业必修课</w:t>
            </w: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多元统计分析</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时间序列分析</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48</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统计软件</w:t>
            </w:r>
            <w:r>
              <w:rPr>
                <w:rFonts w:hint="eastAsia"/>
                <w:color w:val="000000"/>
                <w:sz w:val="18"/>
                <w:szCs w:val="18"/>
              </w:rPr>
              <w:t>SAS</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w:t>
            </w:r>
            <w:r>
              <w:rPr>
                <w:rFonts w:hint="eastAsia"/>
                <w:color w:val="000000"/>
                <w:sz w:val="18"/>
                <w:szCs w:val="18"/>
              </w:rPr>
              <w:t>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370" w:type="dxa"/>
            <w:vAlign w:val="center"/>
          </w:tcPr>
          <w:p w:rsidR="00441708" w:rsidRDefault="00441708" w:rsidP="001D4788">
            <w:pPr>
              <w:spacing w:line="240" w:lineRule="exact"/>
              <w:ind w:leftChars="-20" w:left="-42" w:rightChars="-20" w:right="-42"/>
              <w:jc w:val="center"/>
              <w:rPr>
                <w:color w:val="000000"/>
                <w:sz w:val="18"/>
                <w:szCs w:val="18"/>
                <w:u w:val="single"/>
              </w:rPr>
            </w:pPr>
          </w:p>
        </w:tc>
        <w:tc>
          <w:tcPr>
            <w:tcW w:w="370" w:type="dxa"/>
            <w:vAlign w:val="center"/>
          </w:tcPr>
          <w:p w:rsidR="00441708" w:rsidRDefault="00441708" w:rsidP="001D4788">
            <w:pPr>
              <w:spacing w:line="240" w:lineRule="exact"/>
              <w:ind w:leftChars="-20" w:left="-42" w:rightChars="-20" w:right="-42"/>
              <w:jc w:val="center"/>
              <w:rPr>
                <w:color w:val="000000"/>
                <w:sz w:val="18"/>
                <w:szCs w:val="18"/>
                <w:u w:val="single"/>
              </w:rPr>
            </w:pPr>
          </w:p>
        </w:tc>
        <w:tc>
          <w:tcPr>
            <w:tcW w:w="378" w:type="dxa"/>
            <w:vAlign w:val="center"/>
          </w:tcPr>
          <w:p w:rsidR="00441708" w:rsidRDefault="00441708" w:rsidP="001D4788">
            <w:pPr>
              <w:spacing w:line="240" w:lineRule="exact"/>
              <w:ind w:leftChars="-20" w:left="-42" w:rightChars="-20" w:right="-42"/>
              <w:jc w:val="center"/>
              <w:rPr>
                <w:color w:val="000000"/>
                <w:sz w:val="18"/>
                <w:szCs w:val="18"/>
                <w:u w:val="single"/>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统计实务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统计软件</w:t>
            </w:r>
            <w:r>
              <w:rPr>
                <w:rFonts w:hint="eastAsia"/>
                <w:color w:val="000000"/>
                <w:sz w:val="18"/>
                <w:szCs w:val="18"/>
              </w:rPr>
              <w:t>一（实验）</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w:t>
            </w:r>
            <w:r>
              <w:rPr>
                <w:rFonts w:hint="eastAsia"/>
                <w:color w:val="000000"/>
                <w:sz w:val="18"/>
                <w:szCs w:val="18"/>
              </w:rPr>
              <w:t>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hint="eastAsia"/>
                <w:color w:val="000000"/>
                <w:sz w:val="18"/>
                <w:szCs w:val="18"/>
              </w:rPr>
              <w:t>②</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数学建模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64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40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24</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高级</w:t>
            </w:r>
            <w:r>
              <w:rPr>
                <w:color w:val="000000"/>
                <w:sz w:val="18"/>
                <w:szCs w:val="18"/>
              </w:rPr>
              <w:t>程序语言</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48</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专业英语</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经济学</w:t>
            </w:r>
            <w:r>
              <w:rPr>
                <w:rFonts w:hint="eastAsia"/>
                <w:color w:val="000000"/>
                <w:sz w:val="18"/>
                <w:szCs w:val="18"/>
              </w:rPr>
              <w:t>原理</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4.5</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72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72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小计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26.5</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104</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p>
        </w:tc>
        <w:tc>
          <w:tcPr>
            <w:tcW w:w="613"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u w:val="single"/>
              </w:rPr>
            </w:pPr>
          </w:p>
        </w:tc>
        <w:tc>
          <w:tcPr>
            <w:tcW w:w="370" w:type="dxa"/>
            <w:vAlign w:val="center"/>
          </w:tcPr>
          <w:p w:rsidR="00441708" w:rsidRDefault="00441708" w:rsidP="001D4788">
            <w:pPr>
              <w:spacing w:line="240" w:lineRule="exact"/>
              <w:ind w:leftChars="-20" w:left="-42" w:rightChars="-20" w:right="-42"/>
              <w:jc w:val="center"/>
              <w:rPr>
                <w:color w:val="000000"/>
                <w:sz w:val="18"/>
                <w:szCs w:val="18"/>
                <w:u w:val="single"/>
              </w:rPr>
            </w:pPr>
          </w:p>
        </w:tc>
        <w:tc>
          <w:tcPr>
            <w:tcW w:w="378" w:type="dxa"/>
            <w:vAlign w:val="center"/>
          </w:tcPr>
          <w:p w:rsidR="00441708" w:rsidRDefault="00441708" w:rsidP="001D4788">
            <w:pPr>
              <w:spacing w:line="240" w:lineRule="exact"/>
              <w:ind w:leftChars="-20" w:left="-42" w:rightChars="-20" w:right="-42"/>
              <w:jc w:val="center"/>
              <w:rPr>
                <w:color w:val="000000"/>
                <w:sz w:val="18"/>
                <w:szCs w:val="18"/>
                <w:u w:val="single"/>
              </w:rPr>
            </w:pPr>
          </w:p>
        </w:tc>
      </w:tr>
      <w:tr w:rsidR="00441708" w:rsidTr="001D4788">
        <w:trPr>
          <w:trHeight w:hRule="exact" w:val="340"/>
          <w:jc w:val="center"/>
        </w:trPr>
        <w:tc>
          <w:tcPr>
            <w:tcW w:w="381" w:type="dxa"/>
            <w:vMerge w:val="restart"/>
            <w:textDirection w:val="tbRlV"/>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专业方向课</w:t>
            </w:r>
          </w:p>
        </w:tc>
        <w:tc>
          <w:tcPr>
            <w:tcW w:w="433" w:type="dxa"/>
            <w:vMerge w:val="restart"/>
            <w:textDirection w:val="tbRlV"/>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数理统计方向</w:t>
            </w: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统计预测与决策</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试验</w:t>
            </w:r>
            <w:r>
              <w:rPr>
                <w:color w:val="000000"/>
                <w:sz w:val="18"/>
                <w:szCs w:val="18"/>
              </w:rPr>
              <w:t>设计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应用随机过程</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本领域知识讲座</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tabs>
                <w:tab w:val="center" w:pos="304"/>
                <w:tab w:val="left" w:pos="410"/>
              </w:tabs>
              <w:spacing w:line="240" w:lineRule="exact"/>
              <w:ind w:leftChars="-20" w:left="-42" w:rightChars="-20" w:right="-42"/>
              <w:jc w:val="center"/>
              <w:rPr>
                <w:color w:val="000000"/>
                <w:sz w:val="18"/>
                <w:szCs w:val="18"/>
              </w:rPr>
            </w:pPr>
            <w:r>
              <w:rPr>
                <w:rFonts w:hint="eastAsia"/>
                <w:color w:val="000000"/>
                <w:sz w:val="18"/>
                <w:szCs w:val="18"/>
              </w:rPr>
              <w:t>8</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统计软件二</w:t>
            </w:r>
            <w:r>
              <w:rPr>
                <w:rFonts w:hint="eastAsia"/>
                <w:color w:val="000000"/>
                <w:sz w:val="18"/>
                <w:szCs w:val="18"/>
              </w:rPr>
              <w:t>（实验）</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hint="eastAsia"/>
                <w:color w:val="000000"/>
                <w:sz w:val="18"/>
                <w:szCs w:val="18"/>
              </w:rPr>
              <w:t>②</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w:t>
            </w:r>
            <w:r>
              <w:rPr>
                <w:rFonts w:hint="eastAsia"/>
                <w:color w:val="000000"/>
                <w:sz w:val="18"/>
                <w:szCs w:val="18"/>
              </w:rPr>
              <w:t>大数据</w:t>
            </w:r>
            <w:r>
              <w:rPr>
                <w:color w:val="000000"/>
                <w:sz w:val="18"/>
                <w:szCs w:val="18"/>
              </w:rPr>
              <w:t>处理</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非参数统计</w:t>
            </w:r>
            <w:r>
              <w:rPr>
                <w:rFonts w:hint="eastAsia"/>
                <w:color w:val="000000"/>
                <w:sz w:val="18"/>
                <w:szCs w:val="18"/>
              </w:rPr>
              <w:t>（双语）</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7</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属性数据分析</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textDirection w:val="tbRlV"/>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小计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p>
        </w:tc>
        <w:tc>
          <w:tcPr>
            <w:tcW w:w="576" w:type="dxa"/>
            <w:vAlign w:val="center"/>
          </w:tcPr>
          <w:p w:rsidR="00441708" w:rsidRDefault="00441708" w:rsidP="001D4788">
            <w:pPr>
              <w:spacing w:line="240" w:lineRule="exact"/>
              <w:ind w:leftChars="-20" w:left="-42" w:rightChars="-20" w:right="-42"/>
              <w:jc w:val="center"/>
              <w:rPr>
                <w:color w:val="000000"/>
                <w:sz w:val="18"/>
                <w:szCs w:val="18"/>
              </w:rPr>
            </w:pPr>
          </w:p>
        </w:tc>
        <w:tc>
          <w:tcPr>
            <w:tcW w:w="721" w:type="dxa"/>
            <w:vAlign w:val="center"/>
          </w:tcPr>
          <w:p w:rsidR="00441708" w:rsidRDefault="00441708" w:rsidP="001D4788">
            <w:pPr>
              <w:spacing w:line="240" w:lineRule="exact"/>
              <w:ind w:leftChars="-20" w:left="-42" w:rightChars="-20" w:right="-42"/>
              <w:jc w:val="center"/>
              <w:rPr>
                <w:color w:val="000000"/>
                <w:sz w:val="18"/>
                <w:szCs w:val="18"/>
              </w:rPr>
            </w:pPr>
          </w:p>
        </w:tc>
        <w:tc>
          <w:tcPr>
            <w:tcW w:w="613"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restart"/>
            <w:textDirection w:val="tbRlV"/>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经济统计</w:t>
            </w:r>
            <w:r>
              <w:rPr>
                <w:color w:val="000000"/>
                <w:sz w:val="18"/>
                <w:szCs w:val="18"/>
              </w:rPr>
              <w:t>方向</w:t>
            </w: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计量经济学</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统计预测与决策</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风险管理</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投资组合分析</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0</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考试</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市场营销学</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6</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w:t>
            </w:r>
            <w:r>
              <w:rPr>
                <w:rFonts w:hint="eastAsia"/>
                <w:color w:val="000000"/>
                <w:sz w:val="18"/>
                <w:szCs w:val="18"/>
              </w:rPr>
              <w:t>大数据</w:t>
            </w:r>
            <w:r>
              <w:rPr>
                <w:color w:val="000000"/>
                <w:sz w:val="18"/>
                <w:szCs w:val="18"/>
              </w:rPr>
              <w:t>处理</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5</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rFonts w:hint="eastAsia"/>
                <w:color w:val="000000"/>
                <w:sz w:val="18"/>
                <w:szCs w:val="18"/>
              </w:rPr>
              <w:t>本领域知识讲座</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8</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rPr>
                <w:color w:val="000000"/>
                <w:sz w:val="18"/>
                <w:szCs w:val="18"/>
              </w:rPr>
            </w:pPr>
            <w:r>
              <w:rPr>
                <w:color w:val="000000"/>
                <w:sz w:val="18"/>
                <w:szCs w:val="18"/>
              </w:rPr>
              <w:t>金融数学</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32</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24</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8</w:t>
            </w:r>
          </w:p>
        </w:tc>
        <w:tc>
          <w:tcPr>
            <w:tcW w:w="721"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考查</w:t>
            </w:r>
          </w:p>
        </w:tc>
        <w:tc>
          <w:tcPr>
            <w:tcW w:w="61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7</w:t>
            </w: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40"/>
          <w:jc w:val="center"/>
        </w:trPr>
        <w:tc>
          <w:tcPr>
            <w:tcW w:w="381"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1873"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小计</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160</w:t>
            </w:r>
          </w:p>
        </w:tc>
        <w:tc>
          <w:tcPr>
            <w:tcW w:w="576" w:type="dxa"/>
            <w:vAlign w:val="center"/>
          </w:tcPr>
          <w:p w:rsidR="00441708" w:rsidRDefault="00441708" w:rsidP="001D4788">
            <w:pPr>
              <w:spacing w:line="240" w:lineRule="exact"/>
              <w:ind w:leftChars="-20" w:left="-42" w:rightChars="-20" w:right="-42"/>
              <w:jc w:val="center"/>
              <w:rPr>
                <w:color w:val="000000"/>
                <w:sz w:val="18"/>
                <w:szCs w:val="18"/>
              </w:rPr>
            </w:pPr>
          </w:p>
        </w:tc>
        <w:tc>
          <w:tcPr>
            <w:tcW w:w="576" w:type="dxa"/>
            <w:vAlign w:val="center"/>
          </w:tcPr>
          <w:p w:rsidR="00441708" w:rsidRDefault="00441708" w:rsidP="001D4788">
            <w:pPr>
              <w:spacing w:line="240" w:lineRule="exact"/>
              <w:ind w:leftChars="-20" w:left="-42" w:rightChars="-20" w:right="-42"/>
              <w:jc w:val="center"/>
              <w:rPr>
                <w:color w:val="000000"/>
                <w:sz w:val="18"/>
                <w:szCs w:val="18"/>
              </w:rPr>
            </w:pPr>
          </w:p>
        </w:tc>
        <w:tc>
          <w:tcPr>
            <w:tcW w:w="721" w:type="dxa"/>
            <w:vAlign w:val="center"/>
          </w:tcPr>
          <w:p w:rsidR="00441708" w:rsidRDefault="00441708" w:rsidP="001D4788">
            <w:pPr>
              <w:spacing w:line="240" w:lineRule="exact"/>
              <w:ind w:leftChars="-20" w:left="-42" w:rightChars="-20" w:right="-42"/>
              <w:jc w:val="center"/>
              <w:rPr>
                <w:color w:val="000000"/>
                <w:sz w:val="18"/>
                <w:szCs w:val="18"/>
              </w:rPr>
            </w:pPr>
          </w:p>
        </w:tc>
        <w:tc>
          <w:tcPr>
            <w:tcW w:w="613"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0" w:type="dxa"/>
            <w:vAlign w:val="center"/>
          </w:tcPr>
          <w:p w:rsidR="00441708" w:rsidRDefault="00441708" w:rsidP="001D4788">
            <w:pPr>
              <w:spacing w:line="240" w:lineRule="exact"/>
              <w:ind w:leftChars="-20" w:left="-42" w:rightChars="-20" w:right="-42"/>
              <w:jc w:val="center"/>
              <w:rPr>
                <w:color w:val="000000"/>
                <w:sz w:val="18"/>
                <w:szCs w:val="18"/>
              </w:rPr>
            </w:pPr>
          </w:p>
        </w:tc>
        <w:tc>
          <w:tcPr>
            <w:tcW w:w="378"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trHeight w:hRule="exact" w:val="392"/>
          <w:jc w:val="center"/>
        </w:trPr>
        <w:tc>
          <w:tcPr>
            <w:tcW w:w="9293" w:type="dxa"/>
            <w:gridSpan w:val="17"/>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以上两个方向至少选修</w:t>
            </w:r>
            <w:r>
              <w:rPr>
                <w:rFonts w:hint="eastAsia"/>
                <w:color w:val="000000"/>
                <w:sz w:val="18"/>
                <w:szCs w:val="18"/>
              </w:rPr>
              <w:t>10</w:t>
            </w:r>
            <w:r>
              <w:rPr>
                <w:rFonts w:hint="eastAsia"/>
                <w:color w:val="000000"/>
                <w:sz w:val="18"/>
                <w:szCs w:val="18"/>
              </w:rPr>
              <w:t>个学分</w:t>
            </w:r>
          </w:p>
        </w:tc>
      </w:tr>
    </w:tbl>
    <w:p w:rsidR="00441708" w:rsidRDefault="00441708" w:rsidP="00441708">
      <w:pPr>
        <w:widowControl/>
        <w:wordWrap w:val="0"/>
        <w:spacing w:line="312" w:lineRule="auto"/>
        <w:jc w:val="left"/>
        <w:rPr>
          <w:color w:val="000000"/>
          <w:kern w:val="0"/>
          <w:szCs w:val="21"/>
        </w:rPr>
      </w:pPr>
      <w:r>
        <w:rPr>
          <w:rFonts w:hint="eastAsia"/>
          <w:color w:val="000000"/>
          <w:kern w:val="0"/>
          <w:szCs w:val="21"/>
        </w:rPr>
        <w:t>注：打</w:t>
      </w:r>
      <w:r>
        <w:rPr>
          <w:rFonts w:hint="eastAsia"/>
          <w:color w:val="000000"/>
          <w:kern w:val="0"/>
          <w:szCs w:val="21"/>
        </w:rPr>
        <w:t>*</w:t>
      </w:r>
      <w:r>
        <w:rPr>
          <w:rFonts w:hint="eastAsia"/>
          <w:color w:val="000000"/>
          <w:kern w:val="0"/>
          <w:szCs w:val="21"/>
        </w:rPr>
        <w:t>课程为校企合作课程。</w:t>
      </w:r>
    </w:p>
    <w:p w:rsidR="00441708" w:rsidRDefault="00441708" w:rsidP="00441708">
      <w:pPr>
        <w:widowControl/>
        <w:wordWrap w:val="0"/>
        <w:spacing w:line="420" w:lineRule="exact"/>
        <w:ind w:firstLineChars="200" w:firstLine="480"/>
        <w:jc w:val="left"/>
        <w:rPr>
          <w:color w:val="000000"/>
          <w:kern w:val="0"/>
          <w:sz w:val="24"/>
          <w:szCs w:val="24"/>
        </w:rPr>
      </w:pPr>
      <w:r>
        <w:rPr>
          <w:color w:val="000000"/>
          <w:kern w:val="0"/>
          <w:sz w:val="24"/>
          <w:szCs w:val="24"/>
        </w:rPr>
        <w:t>4</w:t>
      </w:r>
      <w:r>
        <w:rPr>
          <w:rFonts w:hint="eastAsia"/>
          <w:color w:val="000000"/>
          <w:kern w:val="0"/>
          <w:sz w:val="24"/>
          <w:szCs w:val="24"/>
        </w:rPr>
        <w:t>、</w:t>
      </w:r>
      <w:r>
        <w:rPr>
          <w:color w:val="000000"/>
          <w:kern w:val="0"/>
          <w:sz w:val="24"/>
          <w:szCs w:val="24"/>
        </w:rPr>
        <w:t>实践教学课安排表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93"/>
        <w:gridCol w:w="435"/>
        <w:gridCol w:w="2988"/>
        <w:gridCol w:w="894"/>
        <w:gridCol w:w="723"/>
        <w:gridCol w:w="2456"/>
        <w:gridCol w:w="844"/>
        <w:gridCol w:w="436"/>
      </w:tblGrid>
      <w:tr w:rsidR="00441708" w:rsidTr="001D4788">
        <w:trPr>
          <w:cantSplit/>
          <w:trHeight w:hRule="exact" w:val="396"/>
          <w:jc w:val="center"/>
        </w:trPr>
        <w:tc>
          <w:tcPr>
            <w:tcW w:w="928" w:type="dxa"/>
            <w:gridSpan w:val="2"/>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课程类型</w:t>
            </w:r>
          </w:p>
        </w:tc>
        <w:tc>
          <w:tcPr>
            <w:tcW w:w="2988"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课程名称</w:t>
            </w:r>
          </w:p>
        </w:tc>
        <w:tc>
          <w:tcPr>
            <w:tcW w:w="894"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学分</w:t>
            </w:r>
          </w:p>
        </w:tc>
        <w:tc>
          <w:tcPr>
            <w:tcW w:w="723"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周数</w:t>
            </w:r>
          </w:p>
        </w:tc>
        <w:tc>
          <w:tcPr>
            <w:tcW w:w="2456"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开设学期</w:t>
            </w:r>
          </w:p>
        </w:tc>
        <w:tc>
          <w:tcPr>
            <w:tcW w:w="844"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地点</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restart"/>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实践课程</w:t>
            </w:r>
          </w:p>
        </w:tc>
        <w:tc>
          <w:tcPr>
            <w:tcW w:w="435" w:type="dxa"/>
            <w:vMerge w:val="restart"/>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必</w:t>
            </w:r>
          </w:p>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修</w:t>
            </w:r>
          </w:p>
        </w:tc>
        <w:tc>
          <w:tcPr>
            <w:tcW w:w="2988" w:type="dxa"/>
            <w:vAlign w:val="center"/>
          </w:tcPr>
          <w:p w:rsidR="00441708" w:rsidRDefault="00441708" w:rsidP="001D4788">
            <w:pPr>
              <w:spacing w:line="240" w:lineRule="exact"/>
              <w:ind w:leftChars="-20" w:left="-42" w:rightChars="-20" w:right="-42"/>
              <w:rPr>
                <w:color w:val="000000"/>
                <w:sz w:val="18"/>
                <w:szCs w:val="18"/>
              </w:rPr>
            </w:pPr>
            <w:r>
              <w:rPr>
                <w:rFonts w:ascii="宋体" w:hAnsi="宋体" w:cs="宋体" w:hint="eastAsia"/>
                <w:color w:val="000000"/>
                <w:sz w:val="18"/>
                <w:szCs w:val="18"/>
              </w:rPr>
              <w:t>军事训练</w:t>
            </w:r>
          </w:p>
        </w:tc>
        <w:tc>
          <w:tcPr>
            <w:tcW w:w="89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w:t>
            </w:r>
          </w:p>
        </w:tc>
        <w:tc>
          <w:tcPr>
            <w:tcW w:w="723"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2</w:t>
            </w:r>
          </w:p>
        </w:tc>
        <w:tc>
          <w:tcPr>
            <w:tcW w:w="245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w:t>
            </w:r>
          </w:p>
        </w:tc>
        <w:tc>
          <w:tcPr>
            <w:tcW w:w="844"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校内</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tabs>
                <w:tab w:val="center" w:pos="4153"/>
                <w:tab w:val="right" w:pos="8306"/>
              </w:tabs>
              <w:snapToGrid w:val="0"/>
              <w:spacing w:line="240" w:lineRule="exact"/>
              <w:ind w:leftChars="-20" w:left="-42" w:rightChars="-20" w:right="-42"/>
              <w:rPr>
                <w:color w:val="000000"/>
                <w:sz w:val="18"/>
                <w:szCs w:val="18"/>
              </w:rPr>
            </w:pPr>
            <w:r>
              <w:rPr>
                <w:color w:val="000000"/>
                <w:sz w:val="18"/>
                <w:szCs w:val="18"/>
              </w:rPr>
              <w:t>统计专业见习</w:t>
            </w:r>
            <w:r>
              <w:rPr>
                <w:rFonts w:hint="eastAsia"/>
                <w:color w:val="000000"/>
                <w:sz w:val="18"/>
                <w:szCs w:val="18"/>
              </w:rPr>
              <w:t>（</w:t>
            </w:r>
            <w:r>
              <w:rPr>
                <w:color w:val="000000"/>
                <w:sz w:val="18"/>
                <w:szCs w:val="18"/>
              </w:rPr>
              <w:t>电话调查等</w:t>
            </w:r>
            <w:r>
              <w:rPr>
                <w:rFonts w:hint="eastAsia"/>
                <w:color w:val="000000"/>
                <w:sz w:val="18"/>
                <w:szCs w:val="18"/>
              </w:rPr>
              <w:t>）</w:t>
            </w:r>
          </w:p>
        </w:tc>
        <w:tc>
          <w:tcPr>
            <w:tcW w:w="89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72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w:t>
            </w:r>
          </w:p>
        </w:tc>
        <w:tc>
          <w:tcPr>
            <w:tcW w:w="2456"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3</w:t>
            </w:r>
          </w:p>
        </w:tc>
        <w:tc>
          <w:tcPr>
            <w:tcW w:w="84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基地</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rFonts w:ascii="宋体" w:hAnsi="宋体"/>
                <w:sz w:val="18"/>
                <w:szCs w:val="18"/>
              </w:rPr>
            </w:pPr>
            <w:r>
              <w:rPr>
                <w:rFonts w:ascii="宋体" w:hAnsi="宋体" w:hint="eastAsia"/>
                <w:sz w:val="18"/>
                <w:szCs w:val="18"/>
              </w:rPr>
              <w:t>实训周1（课程设计，SPSS）</w:t>
            </w:r>
          </w:p>
        </w:tc>
        <w:tc>
          <w:tcPr>
            <w:tcW w:w="89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1</w:t>
            </w:r>
          </w:p>
        </w:tc>
        <w:tc>
          <w:tcPr>
            <w:tcW w:w="723"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1</w:t>
            </w:r>
          </w:p>
        </w:tc>
        <w:tc>
          <w:tcPr>
            <w:tcW w:w="2456"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4</w:t>
            </w:r>
          </w:p>
        </w:tc>
        <w:tc>
          <w:tcPr>
            <w:tcW w:w="84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校内</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rFonts w:ascii="宋体" w:hAnsi="宋体"/>
                <w:sz w:val="18"/>
                <w:szCs w:val="18"/>
              </w:rPr>
            </w:pPr>
            <w:r>
              <w:rPr>
                <w:rFonts w:ascii="宋体" w:hAnsi="宋体" w:hint="eastAsia"/>
                <w:sz w:val="18"/>
                <w:szCs w:val="18"/>
              </w:rPr>
              <w:t>实训周2（课程设计，抽样调查）</w:t>
            </w:r>
          </w:p>
        </w:tc>
        <w:tc>
          <w:tcPr>
            <w:tcW w:w="89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2</w:t>
            </w:r>
          </w:p>
        </w:tc>
        <w:tc>
          <w:tcPr>
            <w:tcW w:w="723"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2</w:t>
            </w:r>
          </w:p>
        </w:tc>
        <w:tc>
          <w:tcPr>
            <w:tcW w:w="2456"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5</w:t>
            </w:r>
          </w:p>
        </w:tc>
        <w:tc>
          <w:tcPr>
            <w:tcW w:w="84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校外</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rFonts w:ascii="宋体" w:hAnsi="宋体"/>
                <w:sz w:val="18"/>
                <w:szCs w:val="18"/>
              </w:rPr>
            </w:pPr>
            <w:r>
              <w:rPr>
                <w:rFonts w:ascii="宋体" w:hAnsi="宋体" w:hint="eastAsia"/>
                <w:sz w:val="18"/>
                <w:szCs w:val="18"/>
              </w:rPr>
              <w:t>实训周3（数据挖掘训练）</w:t>
            </w:r>
          </w:p>
        </w:tc>
        <w:tc>
          <w:tcPr>
            <w:tcW w:w="89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2</w:t>
            </w:r>
          </w:p>
        </w:tc>
        <w:tc>
          <w:tcPr>
            <w:tcW w:w="723"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2</w:t>
            </w:r>
          </w:p>
        </w:tc>
        <w:tc>
          <w:tcPr>
            <w:tcW w:w="2456"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5</w:t>
            </w:r>
          </w:p>
        </w:tc>
        <w:tc>
          <w:tcPr>
            <w:tcW w:w="84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基地</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rFonts w:ascii="宋体" w:hAnsi="宋体"/>
                <w:sz w:val="18"/>
                <w:szCs w:val="18"/>
              </w:rPr>
            </w:pPr>
            <w:r>
              <w:rPr>
                <w:rFonts w:ascii="宋体" w:hAnsi="宋体" w:hint="eastAsia"/>
                <w:sz w:val="18"/>
                <w:szCs w:val="18"/>
              </w:rPr>
              <w:t>实训周4（数学建模训练）</w:t>
            </w:r>
          </w:p>
        </w:tc>
        <w:tc>
          <w:tcPr>
            <w:tcW w:w="89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3</w:t>
            </w:r>
          </w:p>
        </w:tc>
        <w:tc>
          <w:tcPr>
            <w:tcW w:w="723"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3</w:t>
            </w:r>
          </w:p>
        </w:tc>
        <w:tc>
          <w:tcPr>
            <w:tcW w:w="2456"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6</w:t>
            </w:r>
          </w:p>
        </w:tc>
        <w:tc>
          <w:tcPr>
            <w:tcW w:w="84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校内</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rFonts w:ascii="宋体" w:hAnsi="宋体"/>
                <w:sz w:val="18"/>
                <w:szCs w:val="18"/>
              </w:rPr>
            </w:pPr>
            <w:r>
              <w:rPr>
                <w:rFonts w:ascii="宋体" w:hAnsi="宋体" w:hint="eastAsia"/>
                <w:sz w:val="18"/>
                <w:szCs w:val="18"/>
              </w:rPr>
              <w:t>市场调查及统计普查</w:t>
            </w:r>
          </w:p>
        </w:tc>
        <w:tc>
          <w:tcPr>
            <w:tcW w:w="89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13</w:t>
            </w:r>
          </w:p>
        </w:tc>
        <w:tc>
          <w:tcPr>
            <w:tcW w:w="723"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13</w:t>
            </w:r>
          </w:p>
        </w:tc>
        <w:tc>
          <w:tcPr>
            <w:tcW w:w="2456"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7</w:t>
            </w:r>
          </w:p>
        </w:tc>
        <w:tc>
          <w:tcPr>
            <w:tcW w:w="844" w:type="dxa"/>
            <w:vAlign w:val="center"/>
          </w:tcPr>
          <w:p w:rsidR="00441708" w:rsidRDefault="00441708" w:rsidP="001D4788">
            <w:pPr>
              <w:spacing w:line="240" w:lineRule="exact"/>
              <w:ind w:leftChars="-20" w:left="-42" w:rightChars="-20" w:right="-42"/>
              <w:jc w:val="center"/>
              <w:rPr>
                <w:rFonts w:ascii="宋体" w:hAnsi="宋体"/>
                <w:sz w:val="18"/>
                <w:szCs w:val="18"/>
              </w:rPr>
            </w:pPr>
            <w:r>
              <w:rPr>
                <w:rFonts w:ascii="宋体" w:hAnsi="宋体" w:hint="eastAsia"/>
                <w:sz w:val="18"/>
                <w:szCs w:val="18"/>
              </w:rPr>
              <w:t>基地</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rPr>
                <w:color w:val="000000"/>
                <w:sz w:val="18"/>
                <w:szCs w:val="18"/>
              </w:rPr>
            </w:pPr>
            <w:r>
              <w:rPr>
                <w:rFonts w:ascii="宋体" w:hAnsi="宋体" w:cs="宋体" w:hint="eastAsia"/>
                <w:color w:val="000000"/>
                <w:sz w:val="18"/>
                <w:szCs w:val="18"/>
              </w:rPr>
              <w:t>毕业论文（设计）</w:t>
            </w:r>
          </w:p>
        </w:tc>
        <w:tc>
          <w:tcPr>
            <w:tcW w:w="894"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5</w:t>
            </w:r>
          </w:p>
        </w:tc>
        <w:tc>
          <w:tcPr>
            <w:tcW w:w="723"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18</w:t>
            </w:r>
          </w:p>
        </w:tc>
        <w:tc>
          <w:tcPr>
            <w:tcW w:w="2456" w:type="dxa"/>
            <w:vAlign w:val="center"/>
          </w:tcPr>
          <w:p w:rsidR="00441708" w:rsidRDefault="00441708" w:rsidP="001D4788">
            <w:pPr>
              <w:spacing w:line="240" w:lineRule="exact"/>
              <w:ind w:leftChars="-20" w:left="-42" w:rightChars="-20" w:right="-42"/>
              <w:jc w:val="center"/>
              <w:rPr>
                <w:color w:val="000000"/>
                <w:sz w:val="18"/>
                <w:szCs w:val="18"/>
              </w:rPr>
            </w:pPr>
            <w:r>
              <w:rPr>
                <w:color w:val="000000"/>
                <w:sz w:val="18"/>
                <w:szCs w:val="18"/>
              </w:rPr>
              <w:t>7-8</w:t>
            </w:r>
          </w:p>
        </w:tc>
        <w:tc>
          <w:tcPr>
            <w:tcW w:w="844"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校内</w:t>
            </w: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tr w:rsidR="00441708" w:rsidTr="001D4788">
        <w:trPr>
          <w:cantSplit/>
          <w:trHeight w:hRule="exact" w:val="338"/>
          <w:jc w:val="center"/>
        </w:trPr>
        <w:tc>
          <w:tcPr>
            <w:tcW w:w="493"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435" w:type="dxa"/>
            <w:vMerge/>
            <w:vAlign w:val="center"/>
          </w:tcPr>
          <w:p w:rsidR="00441708" w:rsidRDefault="00441708" w:rsidP="001D4788">
            <w:pPr>
              <w:spacing w:line="240" w:lineRule="exact"/>
              <w:ind w:leftChars="-20" w:left="-42" w:rightChars="-20" w:right="-42"/>
              <w:jc w:val="center"/>
              <w:rPr>
                <w:color w:val="000000"/>
                <w:sz w:val="18"/>
                <w:szCs w:val="18"/>
              </w:rPr>
            </w:pPr>
          </w:p>
        </w:tc>
        <w:tc>
          <w:tcPr>
            <w:tcW w:w="2988" w:type="dxa"/>
            <w:vAlign w:val="center"/>
          </w:tcPr>
          <w:p w:rsidR="00441708" w:rsidRDefault="00441708" w:rsidP="001D4788">
            <w:pPr>
              <w:spacing w:line="240" w:lineRule="exact"/>
              <w:ind w:leftChars="-20" w:left="-42" w:rightChars="-20" w:right="-42"/>
              <w:jc w:val="center"/>
              <w:rPr>
                <w:color w:val="000000"/>
                <w:sz w:val="18"/>
                <w:szCs w:val="18"/>
              </w:rPr>
            </w:pPr>
            <w:r>
              <w:rPr>
                <w:rFonts w:ascii="宋体" w:hAnsi="宋体" w:cs="宋体" w:hint="eastAsia"/>
                <w:color w:val="000000"/>
                <w:sz w:val="18"/>
                <w:szCs w:val="18"/>
              </w:rPr>
              <w:t>合计</w:t>
            </w:r>
          </w:p>
        </w:tc>
        <w:tc>
          <w:tcPr>
            <w:tcW w:w="894"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29</w:t>
            </w:r>
          </w:p>
        </w:tc>
        <w:tc>
          <w:tcPr>
            <w:tcW w:w="723" w:type="dxa"/>
            <w:vAlign w:val="center"/>
          </w:tcPr>
          <w:p w:rsidR="00441708" w:rsidRDefault="00441708" w:rsidP="001D4788">
            <w:pPr>
              <w:spacing w:line="240" w:lineRule="exact"/>
              <w:ind w:leftChars="-20" w:left="-42" w:rightChars="-20" w:right="-42"/>
              <w:jc w:val="center"/>
              <w:rPr>
                <w:color w:val="000000"/>
                <w:sz w:val="18"/>
                <w:szCs w:val="18"/>
              </w:rPr>
            </w:pPr>
            <w:r>
              <w:rPr>
                <w:rFonts w:hint="eastAsia"/>
                <w:color w:val="000000"/>
                <w:sz w:val="18"/>
                <w:szCs w:val="18"/>
              </w:rPr>
              <w:t>43</w:t>
            </w:r>
          </w:p>
        </w:tc>
        <w:tc>
          <w:tcPr>
            <w:tcW w:w="2456" w:type="dxa"/>
            <w:vAlign w:val="center"/>
          </w:tcPr>
          <w:p w:rsidR="00441708" w:rsidRDefault="00441708" w:rsidP="001D4788">
            <w:pPr>
              <w:spacing w:line="240" w:lineRule="exact"/>
              <w:ind w:leftChars="-20" w:left="-42" w:rightChars="-20" w:right="-42"/>
              <w:jc w:val="center"/>
              <w:rPr>
                <w:color w:val="000000"/>
                <w:sz w:val="18"/>
                <w:szCs w:val="18"/>
              </w:rPr>
            </w:pPr>
          </w:p>
        </w:tc>
        <w:tc>
          <w:tcPr>
            <w:tcW w:w="844" w:type="dxa"/>
            <w:vAlign w:val="center"/>
          </w:tcPr>
          <w:p w:rsidR="00441708" w:rsidRDefault="00441708" w:rsidP="001D4788">
            <w:pPr>
              <w:spacing w:line="240" w:lineRule="exact"/>
              <w:ind w:leftChars="-20" w:left="-42" w:rightChars="-20" w:right="-42"/>
              <w:jc w:val="center"/>
              <w:rPr>
                <w:color w:val="000000"/>
                <w:sz w:val="18"/>
                <w:szCs w:val="18"/>
              </w:rPr>
            </w:pPr>
          </w:p>
        </w:tc>
        <w:tc>
          <w:tcPr>
            <w:tcW w:w="436" w:type="dxa"/>
            <w:vAlign w:val="center"/>
          </w:tcPr>
          <w:p w:rsidR="00441708" w:rsidRDefault="00441708" w:rsidP="001D4788">
            <w:pPr>
              <w:spacing w:line="240" w:lineRule="exact"/>
              <w:ind w:leftChars="-20" w:left="-42" w:rightChars="-20" w:right="-42"/>
              <w:jc w:val="center"/>
              <w:rPr>
                <w:color w:val="000000"/>
                <w:sz w:val="18"/>
                <w:szCs w:val="18"/>
              </w:rPr>
            </w:pPr>
          </w:p>
        </w:tc>
      </w:tr>
      <w:bookmarkEnd w:id="3"/>
    </w:tbl>
    <w:p w:rsidR="00441708" w:rsidRDefault="00441708" w:rsidP="00441708">
      <w:pPr>
        <w:pStyle w:val="1"/>
        <w:jc w:val="center"/>
        <w:rPr>
          <w:rFonts w:eastAsia="黑体"/>
          <w:color w:val="000000"/>
        </w:rPr>
      </w:pPr>
    </w:p>
    <w:p w:rsidR="004A0048" w:rsidRDefault="004A0048"/>
    <w:p w:rsidR="004A0048" w:rsidRDefault="004A0048"/>
    <w:p w:rsidR="004A0048" w:rsidRDefault="004A0048"/>
    <w:p w:rsidR="004A0048" w:rsidRDefault="004A0048"/>
    <w:p w:rsidR="004A0048" w:rsidRDefault="004A0048"/>
    <w:p w:rsidR="00B66C62" w:rsidRDefault="00B66C62"/>
    <w:p w:rsidR="00B66C62" w:rsidRDefault="00B66C62">
      <w:pPr>
        <w:sectPr w:rsidR="00B66C62" w:rsidSect="00C41CFB">
          <w:pgSz w:w="11906" w:h="16838"/>
          <w:pgMar w:top="1440" w:right="1800" w:bottom="1440" w:left="1800" w:header="851" w:footer="992" w:gutter="0"/>
          <w:cols w:space="425"/>
          <w:docGrid w:type="lines" w:linePitch="312"/>
        </w:sectPr>
      </w:pPr>
    </w:p>
    <w:p w:rsidR="00B66C62" w:rsidRDefault="00B66C62" w:rsidP="00B66C62">
      <w:r>
        <w:lastRenderedPageBreak/>
        <w:t>附表</w:t>
      </w:r>
      <w:r>
        <w:rPr>
          <w:rFonts w:hint="eastAsia"/>
        </w:rPr>
        <w:t>1</w:t>
      </w:r>
    </w:p>
    <w:p w:rsidR="00B66C62" w:rsidRPr="00A307E0" w:rsidRDefault="00B66C62" w:rsidP="00B66C62">
      <w:pPr>
        <w:adjustRightInd w:val="0"/>
        <w:snapToGrid w:val="0"/>
        <w:spacing w:line="440" w:lineRule="exact"/>
        <w:ind w:firstLineChars="200" w:firstLine="562"/>
        <w:jc w:val="center"/>
        <w:rPr>
          <w:rFonts w:ascii="宋体" w:hAnsi="宋体"/>
          <w:b/>
          <w:sz w:val="28"/>
          <w:szCs w:val="28"/>
        </w:rPr>
      </w:pPr>
      <w:r>
        <w:rPr>
          <w:rFonts w:ascii="宋体" w:hAnsi="宋体" w:cs="方正小标宋简体" w:hint="eastAsia"/>
          <w:b/>
          <w:sz w:val="28"/>
          <w:szCs w:val="28"/>
        </w:rPr>
        <w:t>培养</w:t>
      </w:r>
      <w:r w:rsidRPr="00A307E0">
        <w:rPr>
          <w:rFonts w:ascii="宋体" w:hAnsi="宋体" w:cs="方正小标宋简体" w:hint="eastAsia"/>
          <w:b/>
          <w:sz w:val="28"/>
          <w:szCs w:val="28"/>
        </w:rPr>
        <w:t>目标</w:t>
      </w:r>
      <w:r w:rsidRPr="00A307E0">
        <w:rPr>
          <w:rFonts w:ascii="宋体" w:hAnsi="宋体" w:cs="方正小标宋简体"/>
          <w:b/>
          <w:sz w:val="28"/>
          <w:szCs w:val="28"/>
        </w:rPr>
        <w:t>-</w:t>
      </w:r>
      <w:r w:rsidRPr="00A307E0">
        <w:rPr>
          <w:rFonts w:ascii="宋体" w:hAnsi="宋体" w:cs="方正小标宋简体" w:hint="eastAsia"/>
          <w:b/>
          <w:sz w:val="28"/>
          <w:szCs w:val="28"/>
        </w:rPr>
        <w:t>毕业要求</w:t>
      </w:r>
      <w:r w:rsidRPr="00A307E0">
        <w:rPr>
          <w:rFonts w:ascii="宋体" w:hAnsi="宋体" w:cs="方正小标宋简体"/>
          <w:b/>
          <w:sz w:val="28"/>
          <w:szCs w:val="28"/>
        </w:rPr>
        <w:t>-</w:t>
      </w:r>
      <w:r w:rsidRPr="00A307E0">
        <w:rPr>
          <w:rFonts w:ascii="宋体" w:hAnsi="宋体" w:cs="方正小标宋简体" w:hint="eastAsia"/>
          <w:b/>
          <w:sz w:val="28"/>
          <w:szCs w:val="28"/>
        </w:rPr>
        <w:t>课程对应关系矩阵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824"/>
        <w:gridCol w:w="851"/>
        <w:gridCol w:w="2976"/>
        <w:gridCol w:w="2891"/>
      </w:tblGrid>
      <w:tr w:rsidR="0040657C" w:rsidTr="0040657C">
        <w:trPr>
          <w:trHeight w:val="937"/>
        </w:trPr>
        <w:tc>
          <w:tcPr>
            <w:tcW w:w="578" w:type="pct"/>
          </w:tcPr>
          <w:p w:rsidR="00B66C62" w:rsidRDefault="00B66C62" w:rsidP="001D4788">
            <w:pPr>
              <w:spacing w:line="440" w:lineRule="exact"/>
              <w:jc w:val="center"/>
              <w:rPr>
                <w:rFonts w:ascii="Calibri" w:hAnsi="Calibri" w:cs="Calibri"/>
                <w:sz w:val="28"/>
                <w:szCs w:val="28"/>
              </w:rPr>
            </w:pPr>
            <w:r>
              <w:rPr>
                <w:rFonts w:cs="宋体" w:hint="eastAsia"/>
                <w:b/>
                <w:bCs/>
                <w:sz w:val="28"/>
                <w:szCs w:val="28"/>
              </w:rPr>
              <w:t>培养目标</w:t>
            </w:r>
          </w:p>
        </w:tc>
        <w:tc>
          <w:tcPr>
            <w:tcW w:w="483" w:type="pct"/>
          </w:tcPr>
          <w:p w:rsidR="00B66C62" w:rsidRDefault="00B66C62" w:rsidP="001D4788">
            <w:pPr>
              <w:spacing w:line="440" w:lineRule="exact"/>
              <w:jc w:val="center"/>
              <w:rPr>
                <w:rFonts w:ascii="Calibri" w:hAnsi="Calibri" w:cs="Calibri"/>
                <w:sz w:val="28"/>
                <w:szCs w:val="28"/>
              </w:rPr>
            </w:pPr>
            <w:r>
              <w:rPr>
                <w:rFonts w:cs="宋体" w:hint="eastAsia"/>
                <w:b/>
                <w:bCs/>
                <w:sz w:val="28"/>
                <w:szCs w:val="28"/>
              </w:rPr>
              <w:t>培养规格</w:t>
            </w:r>
          </w:p>
        </w:tc>
        <w:tc>
          <w:tcPr>
            <w:tcW w:w="499" w:type="pct"/>
          </w:tcPr>
          <w:p w:rsidR="00B66C62" w:rsidRDefault="00B66C62" w:rsidP="001D4788">
            <w:pPr>
              <w:spacing w:line="440" w:lineRule="exact"/>
              <w:jc w:val="center"/>
              <w:rPr>
                <w:rFonts w:ascii="Calibri" w:hAnsi="Calibri" w:cs="Calibri"/>
                <w:sz w:val="28"/>
                <w:szCs w:val="28"/>
              </w:rPr>
            </w:pPr>
            <w:r>
              <w:rPr>
                <w:rFonts w:cs="宋体" w:hint="eastAsia"/>
                <w:b/>
                <w:bCs/>
                <w:sz w:val="28"/>
                <w:szCs w:val="28"/>
              </w:rPr>
              <w:t>毕业要求</w:t>
            </w:r>
          </w:p>
        </w:tc>
        <w:tc>
          <w:tcPr>
            <w:tcW w:w="1745" w:type="pct"/>
          </w:tcPr>
          <w:p w:rsidR="00B66C62" w:rsidRDefault="00B66C62" w:rsidP="001D4788">
            <w:pPr>
              <w:spacing w:line="440" w:lineRule="exact"/>
              <w:jc w:val="center"/>
              <w:rPr>
                <w:rFonts w:ascii="Calibri" w:hAnsi="Calibri" w:cs="Calibri"/>
                <w:sz w:val="28"/>
                <w:szCs w:val="28"/>
              </w:rPr>
            </w:pPr>
            <w:r>
              <w:rPr>
                <w:rFonts w:cs="宋体" w:hint="eastAsia"/>
                <w:b/>
                <w:bCs/>
                <w:sz w:val="28"/>
                <w:szCs w:val="28"/>
              </w:rPr>
              <w:t>毕业要求指标点分解</w:t>
            </w:r>
          </w:p>
        </w:tc>
        <w:tc>
          <w:tcPr>
            <w:tcW w:w="1695" w:type="pct"/>
          </w:tcPr>
          <w:p w:rsidR="00B66C62" w:rsidRDefault="00B66C62" w:rsidP="001D4788">
            <w:pPr>
              <w:spacing w:line="440" w:lineRule="exact"/>
              <w:jc w:val="center"/>
              <w:rPr>
                <w:b/>
                <w:bCs/>
                <w:sz w:val="28"/>
                <w:szCs w:val="28"/>
              </w:rPr>
            </w:pPr>
            <w:r>
              <w:rPr>
                <w:rFonts w:cs="宋体" w:hint="eastAsia"/>
                <w:b/>
                <w:bCs/>
                <w:sz w:val="28"/>
                <w:szCs w:val="28"/>
              </w:rPr>
              <w:t>支撑课程</w:t>
            </w:r>
          </w:p>
        </w:tc>
      </w:tr>
      <w:tr w:rsidR="0040657C" w:rsidTr="0040657C">
        <w:trPr>
          <w:trHeight w:val="945"/>
        </w:trPr>
        <w:tc>
          <w:tcPr>
            <w:tcW w:w="578" w:type="pct"/>
            <w:vMerge w:val="restart"/>
            <w:vAlign w:val="center"/>
          </w:tcPr>
          <w:p w:rsidR="00B66C62" w:rsidRPr="00B66C62" w:rsidRDefault="00B66C62" w:rsidP="001D4788">
            <w:pPr>
              <w:spacing w:line="400" w:lineRule="exact"/>
              <w:rPr>
                <w:sz w:val="24"/>
                <w:szCs w:val="24"/>
              </w:rPr>
            </w:pPr>
            <w:r w:rsidRPr="00B66C62">
              <w:rPr>
                <w:rFonts w:hint="eastAsia"/>
                <w:color w:val="000000"/>
                <w:kern w:val="0"/>
                <w:sz w:val="24"/>
                <w:szCs w:val="24"/>
              </w:rPr>
              <w:t>本专业培养为人诚实，作风朴实，具有较为扎实的数学基础，掌握统计学的基本思想、基本理论与方法以及相关的计算机技术，能在企事业单位从事统计调查、数据搜集、分析与决策等工</w:t>
            </w:r>
            <w:r w:rsidRPr="00B66C62">
              <w:rPr>
                <w:rFonts w:hint="eastAsia"/>
                <w:color w:val="000000"/>
                <w:kern w:val="0"/>
                <w:sz w:val="24"/>
                <w:szCs w:val="24"/>
              </w:rPr>
              <w:lastRenderedPageBreak/>
              <w:t>作，同时有一定的专门领域知识，能够适应不同领域统计基础理论研究和应用，以及适应地方经济社会发展需要的应用型高素质统计人才。</w:t>
            </w:r>
          </w:p>
        </w:tc>
        <w:tc>
          <w:tcPr>
            <w:tcW w:w="483" w:type="pct"/>
            <w:vMerge w:val="restart"/>
            <w:vAlign w:val="center"/>
          </w:tcPr>
          <w:p w:rsidR="00B66C62" w:rsidRPr="00B66C62" w:rsidRDefault="00B66C62" w:rsidP="001D4788">
            <w:pPr>
              <w:spacing w:line="440" w:lineRule="exact"/>
              <w:jc w:val="center"/>
              <w:rPr>
                <w:sz w:val="24"/>
                <w:szCs w:val="24"/>
              </w:rPr>
            </w:pPr>
            <w:r w:rsidRPr="00B66C62">
              <w:rPr>
                <w:rFonts w:cs="宋体" w:hint="eastAsia"/>
                <w:sz w:val="24"/>
                <w:szCs w:val="24"/>
              </w:rPr>
              <w:lastRenderedPageBreak/>
              <w:t>知识要求</w:t>
            </w: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人文社会科学知识</w:t>
            </w:r>
          </w:p>
        </w:tc>
        <w:tc>
          <w:tcPr>
            <w:tcW w:w="1745" w:type="pct"/>
            <w:vMerge w:val="restart"/>
            <w:vAlign w:val="center"/>
          </w:tcPr>
          <w:p w:rsidR="00B66C62" w:rsidRDefault="00B66C62" w:rsidP="001D4788">
            <w:pPr>
              <w:spacing w:line="440" w:lineRule="exact"/>
              <w:rPr>
                <w:sz w:val="24"/>
                <w:szCs w:val="24"/>
              </w:rPr>
            </w:pPr>
            <w:r>
              <w:rPr>
                <w:sz w:val="24"/>
                <w:szCs w:val="24"/>
              </w:rPr>
              <w:t>了解专业领域外其他相关领域知识</w:t>
            </w:r>
            <w:r>
              <w:rPr>
                <w:rFonts w:hint="eastAsia"/>
                <w:sz w:val="24"/>
                <w:szCs w:val="24"/>
              </w:rPr>
              <w:t>，</w:t>
            </w:r>
            <w:r>
              <w:rPr>
                <w:sz w:val="24"/>
                <w:szCs w:val="24"/>
              </w:rPr>
              <w:t>形成兼具人文社会科学</w:t>
            </w:r>
            <w:r>
              <w:rPr>
                <w:rFonts w:hint="eastAsia"/>
                <w:sz w:val="24"/>
                <w:szCs w:val="24"/>
              </w:rPr>
              <w:t>、</w:t>
            </w:r>
            <w:r>
              <w:rPr>
                <w:sz w:val="24"/>
                <w:szCs w:val="24"/>
              </w:rPr>
              <w:t>自然科学的均衡知识结构</w:t>
            </w:r>
            <w:r>
              <w:rPr>
                <w:rFonts w:hint="eastAsia"/>
                <w:sz w:val="24"/>
                <w:szCs w:val="24"/>
              </w:rPr>
              <w:t>。</w:t>
            </w:r>
          </w:p>
        </w:tc>
        <w:tc>
          <w:tcPr>
            <w:tcW w:w="1695" w:type="pct"/>
            <w:vMerge w:val="restart"/>
            <w:vAlign w:val="center"/>
          </w:tcPr>
          <w:p w:rsidR="00B66C62" w:rsidRPr="003503EA" w:rsidRDefault="005E472F" w:rsidP="0040657C">
            <w:pPr>
              <w:tabs>
                <w:tab w:val="left" w:pos="1260"/>
              </w:tabs>
              <w:spacing w:line="440" w:lineRule="exact"/>
              <w:rPr>
                <w:sz w:val="24"/>
                <w:szCs w:val="24"/>
              </w:rPr>
            </w:pPr>
            <w:r>
              <w:rPr>
                <w:sz w:val="24"/>
                <w:szCs w:val="24"/>
              </w:rPr>
              <w:t>中国近代史纲要</w:t>
            </w:r>
            <w:r>
              <w:rPr>
                <w:rFonts w:hint="eastAsia"/>
                <w:sz w:val="24"/>
                <w:szCs w:val="24"/>
              </w:rPr>
              <w:t>、</w:t>
            </w:r>
            <w:r>
              <w:rPr>
                <w:sz w:val="24"/>
                <w:szCs w:val="24"/>
              </w:rPr>
              <w:t>马克思主义基本原理概论</w:t>
            </w:r>
            <w:r>
              <w:rPr>
                <w:rFonts w:hint="eastAsia"/>
                <w:sz w:val="24"/>
                <w:szCs w:val="24"/>
              </w:rPr>
              <w:t>、</w:t>
            </w:r>
            <w:r>
              <w:rPr>
                <w:sz w:val="24"/>
                <w:szCs w:val="24"/>
              </w:rPr>
              <w:t>毛泽东思想和中国特色社会主义理论</w:t>
            </w:r>
            <w:r w:rsidR="00B66C62">
              <w:rPr>
                <w:rFonts w:hint="eastAsia"/>
                <w:sz w:val="24"/>
                <w:szCs w:val="24"/>
              </w:rPr>
              <w:t>大学语文、经济学原理、形势与政策、校级选修课</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自然科学知识</w:t>
            </w:r>
          </w:p>
        </w:tc>
        <w:tc>
          <w:tcPr>
            <w:tcW w:w="1745" w:type="pct"/>
            <w:vMerge/>
            <w:vAlign w:val="center"/>
          </w:tcPr>
          <w:p w:rsidR="00B66C62" w:rsidRDefault="00B66C62" w:rsidP="001D4788">
            <w:pPr>
              <w:spacing w:line="440" w:lineRule="exact"/>
              <w:rPr>
                <w:sz w:val="24"/>
                <w:szCs w:val="24"/>
              </w:rPr>
            </w:pPr>
          </w:p>
        </w:tc>
        <w:tc>
          <w:tcPr>
            <w:tcW w:w="1695" w:type="pct"/>
            <w:vMerge/>
            <w:vAlign w:val="center"/>
          </w:tcPr>
          <w:p w:rsidR="00B66C62" w:rsidRDefault="00B66C62" w:rsidP="0040657C">
            <w:pPr>
              <w:tabs>
                <w:tab w:val="left" w:pos="1170"/>
              </w:tabs>
              <w:spacing w:line="440" w:lineRule="exact"/>
              <w:rPr>
                <w:sz w:val="24"/>
                <w:szCs w:val="24"/>
              </w:rPr>
            </w:pPr>
          </w:p>
        </w:tc>
      </w:tr>
      <w:tr w:rsidR="0040657C" w:rsidTr="0040657C">
        <w:trPr>
          <w:trHeight w:val="3242"/>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工具性知识</w:t>
            </w:r>
          </w:p>
        </w:tc>
        <w:tc>
          <w:tcPr>
            <w:tcW w:w="1745" w:type="pct"/>
          </w:tcPr>
          <w:p w:rsidR="00B66C62" w:rsidRDefault="00B66C62" w:rsidP="001D4788">
            <w:pPr>
              <w:pStyle w:val="3b"/>
              <w:shd w:val="clear" w:color="auto" w:fill="auto"/>
              <w:tabs>
                <w:tab w:val="left" w:pos="916"/>
              </w:tabs>
              <w:spacing w:line="440" w:lineRule="exact"/>
              <w:ind w:firstLine="0"/>
              <w:jc w:val="both"/>
              <w:rPr>
                <w:rFonts w:ascii="Times New Roman" w:eastAsia="宋体" w:hAnsi="Times New Roman"/>
                <w:b w:val="0"/>
                <w:bCs w:val="0"/>
                <w:sz w:val="24"/>
                <w:szCs w:val="24"/>
                <w:lang w:val="en-US" w:eastAsia="zh-CN"/>
              </w:rPr>
            </w:pPr>
            <w:r>
              <w:rPr>
                <w:rFonts w:ascii="Times New Roman" w:eastAsia="宋体" w:hAnsi="Times New Roman"/>
                <w:b w:val="0"/>
                <w:bCs w:val="0"/>
                <w:sz w:val="24"/>
                <w:szCs w:val="24"/>
                <w:lang w:val="en-US" w:eastAsia="zh-CN"/>
              </w:rPr>
              <w:t>掌握计算机的基础知识</w:t>
            </w:r>
            <w:r>
              <w:rPr>
                <w:rFonts w:ascii="Times New Roman" w:eastAsia="宋体" w:hAnsi="Times New Roman" w:hint="eastAsia"/>
                <w:b w:val="0"/>
                <w:bCs w:val="0"/>
                <w:sz w:val="24"/>
                <w:szCs w:val="24"/>
                <w:lang w:val="en-US" w:eastAsia="zh-CN"/>
              </w:rPr>
              <w:t>，</w:t>
            </w:r>
            <w:r>
              <w:rPr>
                <w:rFonts w:ascii="Times New Roman" w:eastAsia="宋体" w:hAnsi="Times New Roman"/>
                <w:b w:val="0"/>
                <w:bCs w:val="0"/>
                <w:sz w:val="24"/>
                <w:szCs w:val="24"/>
                <w:lang w:val="en-US" w:eastAsia="zh-CN"/>
              </w:rPr>
              <w:t>至少熟练应用一种统计软件或其他专业用软件编程</w:t>
            </w:r>
            <w:r>
              <w:rPr>
                <w:rFonts w:ascii="Times New Roman" w:eastAsia="宋体" w:hAnsi="Times New Roman" w:hint="eastAsia"/>
                <w:b w:val="0"/>
                <w:bCs w:val="0"/>
                <w:sz w:val="24"/>
                <w:szCs w:val="24"/>
                <w:lang w:val="en-US" w:eastAsia="zh-CN"/>
              </w:rPr>
              <w:t>，</w:t>
            </w:r>
            <w:r>
              <w:rPr>
                <w:rFonts w:ascii="Times New Roman" w:eastAsia="宋体" w:hAnsi="Times New Roman"/>
                <w:b w:val="0"/>
                <w:bCs w:val="0"/>
                <w:sz w:val="24"/>
                <w:szCs w:val="24"/>
                <w:lang w:val="en-US" w:eastAsia="zh-CN"/>
              </w:rPr>
              <w:t>正确利用统计思想和方法分析判断软件计算结果</w:t>
            </w:r>
            <w:r>
              <w:rPr>
                <w:rFonts w:ascii="Times New Roman" w:eastAsia="宋体" w:hAnsi="Times New Roman" w:hint="eastAsia"/>
                <w:b w:val="0"/>
                <w:bCs w:val="0"/>
                <w:sz w:val="24"/>
                <w:szCs w:val="24"/>
                <w:lang w:val="en-US" w:eastAsia="zh-CN"/>
              </w:rPr>
              <w:t>掌握一门外语，能够熟练地阅读本专业的外文资料，具备听、说、读、写的基础。</w:t>
            </w:r>
          </w:p>
        </w:tc>
        <w:tc>
          <w:tcPr>
            <w:tcW w:w="1695" w:type="pct"/>
            <w:vAlign w:val="center"/>
          </w:tcPr>
          <w:p w:rsidR="00B66C62" w:rsidRPr="00AE69C2" w:rsidRDefault="00B66C62" w:rsidP="0040657C">
            <w:pPr>
              <w:spacing w:line="440" w:lineRule="exact"/>
              <w:rPr>
                <w:sz w:val="24"/>
                <w:szCs w:val="24"/>
              </w:rPr>
            </w:pPr>
            <w:r>
              <w:rPr>
                <w:sz w:val="24"/>
                <w:szCs w:val="24"/>
              </w:rPr>
              <w:t>大学英语</w:t>
            </w:r>
            <w:r>
              <w:rPr>
                <w:rFonts w:hint="eastAsia"/>
                <w:sz w:val="24"/>
                <w:szCs w:val="24"/>
              </w:rPr>
              <w:t>、专业英语、</w:t>
            </w:r>
            <w:r>
              <w:rPr>
                <w:sz w:val="24"/>
                <w:szCs w:val="24"/>
              </w:rPr>
              <w:t>计算机应用基础</w:t>
            </w:r>
            <w:r>
              <w:rPr>
                <w:rFonts w:hint="eastAsia"/>
                <w:sz w:val="24"/>
                <w:szCs w:val="24"/>
              </w:rPr>
              <w:t>、</w:t>
            </w:r>
            <w:r w:rsidR="00567717">
              <w:rPr>
                <w:rFonts w:hint="eastAsia"/>
                <w:sz w:val="24"/>
                <w:szCs w:val="24"/>
              </w:rPr>
              <w:t>数理统计、</w:t>
            </w:r>
            <w:r>
              <w:rPr>
                <w:rFonts w:hint="eastAsia"/>
                <w:sz w:val="24"/>
                <w:szCs w:val="24"/>
              </w:rPr>
              <w:t>统计软件</w:t>
            </w:r>
            <w:r>
              <w:rPr>
                <w:rFonts w:hint="eastAsia"/>
                <w:sz w:val="24"/>
                <w:szCs w:val="24"/>
              </w:rPr>
              <w:t>SAS</w:t>
            </w:r>
            <w:r>
              <w:rPr>
                <w:rFonts w:hint="eastAsia"/>
                <w:sz w:val="24"/>
                <w:szCs w:val="24"/>
              </w:rPr>
              <w:t>、统计软件</w:t>
            </w:r>
            <w:r>
              <w:rPr>
                <w:rFonts w:hint="eastAsia"/>
                <w:sz w:val="24"/>
                <w:szCs w:val="24"/>
              </w:rPr>
              <w:t>SPSS</w:t>
            </w:r>
            <w:r>
              <w:rPr>
                <w:rFonts w:hint="eastAsia"/>
                <w:sz w:val="24"/>
                <w:szCs w:val="24"/>
              </w:rPr>
              <w:t>、</w:t>
            </w:r>
            <w:r>
              <w:rPr>
                <w:rFonts w:hint="eastAsia"/>
                <w:sz w:val="24"/>
                <w:szCs w:val="24"/>
              </w:rPr>
              <w:t>R</w:t>
            </w:r>
            <w:r>
              <w:rPr>
                <w:rFonts w:hint="eastAsia"/>
                <w:sz w:val="24"/>
                <w:szCs w:val="24"/>
              </w:rPr>
              <w:t>，以及计算机软件</w:t>
            </w:r>
            <w:r>
              <w:rPr>
                <w:rFonts w:hint="eastAsia"/>
                <w:sz w:val="24"/>
                <w:szCs w:val="24"/>
              </w:rPr>
              <w:t>MATLAB</w:t>
            </w:r>
            <w:r>
              <w:rPr>
                <w:rFonts w:hint="eastAsia"/>
                <w:sz w:val="24"/>
                <w:szCs w:val="24"/>
              </w:rPr>
              <w:t>、</w:t>
            </w:r>
            <w:r>
              <w:rPr>
                <w:rFonts w:hint="eastAsia"/>
                <w:sz w:val="24"/>
                <w:szCs w:val="24"/>
              </w:rPr>
              <w:t>Python</w:t>
            </w:r>
            <w:r w:rsidR="00381B3C">
              <w:rPr>
                <w:rFonts w:hint="eastAsia"/>
                <w:sz w:val="24"/>
                <w:szCs w:val="24"/>
              </w:rPr>
              <w:t>、文献检索</w:t>
            </w:r>
            <w:r>
              <w:rPr>
                <w:rFonts w:hint="eastAsia"/>
                <w:sz w:val="24"/>
                <w:szCs w:val="24"/>
              </w:rPr>
              <w:t>等</w:t>
            </w:r>
          </w:p>
        </w:tc>
      </w:tr>
      <w:tr w:rsidR="0040657C" w:rsidTr="0040657C">
        <w:trPr>
          <w:trHeight w:val="1842"/>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专业知识</w:t>
            </w:r>
          </w:p>
        </w:tc>
        <w:tc>
          <w:tcPr>
            <w:tcW w:w="1745" w:type="pct"/>
            <w:vAlign w:val="center"/>
          </w:tcPr>
          <w:p w:rsidR="00B66C62" w:rsidRDefault="00B66C62" w:rsidP="001D4788">
            <w:pPr>
              <w:spacing w:line="440" w:lineRule="exact"/>
              <w:rPr>
                <w:sz w:val="24"/>
                <w:szCs w:val="24"/>
              </w:rPr>
            </w:pPr>
            <w:r>
              <w:rPr>
                <w:sz w:val="24"/>
                <w:szCs w:val="24"/>
              </w:rPr>
              <w:t>具有坚实的数学基础</w:t>
            </w:r>
            <w:r>
              <w:rPr>
                <w:rFonts w:hint="eastAsia"/>
                <w:sz w:val="24"/>
                <w:szCs w:val="24"/>
              </w:rPr>
              <w:t>、统计学理论基础，建立正确的统计思想，掌握收集数据的方法。</w:t>
            </w:r>
          </w:p>
        </w:tc>
        <w:tc>
          <w:tcPr>
            <w:tcW w:w="1695" w:type="pct"/>
            <w:vAlign w:val="center"/>
          </w:tcPr>
          <w:p w:rsidR="00B66C62" w:rsidRDefault="00B66C62" w:rsidP="0040657C">
            <w:pPr>
              <w:spacing w:line="440" w:lineRule="exact"/>
              <w:rPr>
                <w:sz w:val="24"/>
                <w:szCs w:val="24"/>
              </w:rPr>
            </w:pPr>
            <w:r>
              <w:rPr>
                <w:sz w:val="24"/>
                <w:szCs w:val="24"/>
              </w:rPr>
              <w:t>数学分析</w:t>
            </w:r>
            <w:r>
              <w:rPr>
                <w:rFonts w:hint="eastAsia"/>
                <w:sz w:val="24"/>
                <w:szCs w:val="24"/>
              </w:rPr>
              <w:t>、</w:t>
            </w:r>
            <w:r>
              <w:rPr>
                <w:sz w:val="24"/>
                <w:szCs w:val="24"/>
              </w:rPr>
              <w:t>高等代数</w:t>
            </w:r>
            <w:r>
              <w:rPr>
                <w:rFonts w:hint="eastAsia"/>
                <w:sz w:val="24"/>
                <w:szCs w:val="24"/>
              </w:rPr>
              <w:t>、</w:t>
            </w:r>
            <w:r>
              <w:rPr>
                <w:sz w:val="24"/>
                <w:szCs w:val="24"/>
              </w:rPr>
              <w:t>常微分方程</w:t>
            </w:r>
            <w:r>
              <w:rPr>
                <w:rFonts w:hint="eastAsia"/>
                <w:sz w:val="24"/>
                <w:szCs w:val="24"/>
              </w:rPr>
              <w:t>、</w:t>
            </w:r>
            <w:r>
              <w:rPr>
                <w:sz w:val="24"/>
                <w:szCs w:val="24"/>
              </w:rPr>
              <w:t>概率论</w:t>
            </w:r>
            <w:r>
              <w:rPr>
                <w:rFonts w:hint="eastAsia"/>
                <w:sz w:val="24"/>
                <w:szCs w:val="24"/>
              </w:rPr>
              <w:t>、</w:t>
            </w:r>
            <w:r>
              <w:rPr>
                <w:sz w:val="24"/>
                <w:szCs w:val="24"/>
              </w:rPr>
              <w:t>数理统计</w:t>
            </w:r>
            <w:r>
              <w:rPr>
                <w:rFonts w:hint="eastAsia"/>
                <w:sz w:val="24"/>
                <w:szCs w:val="24"/>
              </w:rPr>
              <w:t>、统计学基础</w:t>
            </w:r>
            <w:r w:rsidR="005E472F">
              <w:rPr>
                <w:rFonts w:hint="eastAsia"/>
                <w:sz w:val="24"/>
                <w:szCs w:val="24"/>
              </w:rPr>
              <w:t>、</w:t>
            </w:r>
            <w:r w:rsidR="005E472F">
              <w:rPr>
                <w:sz w:val="24"/>
                <w:szCs w:val="24"/>
              </w:rPr>
              <w:t>应用回归分析</w:t>
            </w:r>
            <w:r w:rsidR="005E472F">
              <w:rPr>
                <w:rFonts w:hint="eastAsia"/>
                <w:sz w:val="24"/>
                <w:szCs w:val="24"/>
              </w:rPr>
              <w:t>、</w:t>
            </w:r>
            <w:r w:rsidR="005E472F">
              <w:rPr>
                <w:sz w:val="24"/>
                <w:szCs w:val="24"/>
              </w:rPr>
              <w:t>抽样调查</w:t>
            </w:r>
            <w:r w:rsidR="005E472F">
              <w:rPr>
                <w:rFonts w:hint="eastAsia"/>
                <w:sz w:val="24"/>
                <w:szCs w:val="24"/>
              </w:rPr>
              <w:t>、</w:t>
            </w:r>
            <w:r w:rsidR="005E472F">
              <w:rPr>
                <w:sz w:val="24"/>
                <w:szCs w:val="24"/>
              </w:rPr>
              <w:t>多元统计分析</w:t>
            </w:r>
            <w:r w:rsidR="005E472F">
              <w:rPr>
                <w:rFonts w:hint="eastAsia"/>
                <w:sz w:val="24"/>
                <w:szCs w:val="24"/>
              </w:rPr>
              <w:t>、</w:t>
            </w:r>
            <w:r w:rsidR="005E472F">
              <w:rPr>
                <w:sz w:val="24"/>
                <w:szCs w:val="24"/>
              </w:rPr>
              <w:t>时间序列分析</w:t>
            </w:r>
            <w:r w:rsidR="005E472F">
              <w:rPr>
                <w:rFonts w:hint="eastAsia"/>
                <w:sz w:val="24"/>
                <w:szCs w:val="24"/>
              </w:rPr>
              <w:t>、</w:t>
            </w:r>
            <w:r w:rsidR="005E472F">
              <w:rPr>
                <w:sz w:val="24"/>
                <w:szCs w:val="24"/>
              </w:rPr>
              <w:t>本领域知识讲座</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val="restart"/>
            <w:vAlign w:val="center"/>
          </w:tcPr>
          <w:p w:rsidR="00B66C62" w:rsidRPr="00B66C62" w:rsidRDefault="00B66C62" w:rsidP="001D4788">
            <w:pPr>
              <w:spacing w:line="440" w:lineRule="exact"/>
              <w:jc w:val="center"/>
              <w:rPr>
                <w:sz w:val="24"/>
                <w:szCs w:val="24"/>
              </w:rPr>
            </w:pPr>
            <w:r w:rsidRPr="00B66C62">
              <w:rPr>
                <w:rFonts w:cs="宋体" w:hint="eastAsia"/>
                <w:sz w:val="24"/>
                <w:szCs w:val="24"/>
              </w:rPr>
              <w:t>能力要求</w:t>
            </w: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专业能力</w:t>
            </w:r>
          </w:p>
        </w:tc>
        <w:tc>
          <w:tcPr>
            <w:tcW w:w="1745" w:type="pct"/>
            <w:vAlign w:val="center"/>
          </w:tcPr>
          <w:p w:rsidR="00B66C62" w:rsidRDefault="00B66C62" w:rsidP="001D4788">
            <w:pPr>
              <w:spacing w:line="440" w:lineRule="exact"/>
              <w:rPr>
                <w:sz w:val="24"/>
                <w:szCs w:val="24"/>
              </w:rPr>
            </w:pPr>
            <w:r>
              <w:rPr>
                <w:sz w:val="24"/>
                <w:szCs w:val="24"/>
              </w:rPr>
              <w:t>初步具备应用统计学知识解决相关行业领域中问题的能力</w:t>
            </w:r>
            <w:r>
              <w:rPr>
                <w:rFonts w:hint="eastAsia"/>
                <w:sz w:val="24"/>
                <w:szCs w:val="24"/>
              </w:rPr>
              <w:t>，</w:t>
            </w:r>
            <w:r>
              <w:rPr>
                <w:sz w:val="24"/>
                <w:szCs w:val="24"/>
              </w:rPr>
              <w:t>以及理论联系实际的能力</w:t>
            </w:r>
            <w:r>
              <w:rPr>
                <w:rFonts w:hint="eastAsia"/>
                <w:sz w:val="24"/>
                <w:szCs w:val="24"/>
              </w:rPr>
              <w:t>，</w:t>
            </w:r>
            <w:r>
              <w:rPr>
                <w:sz w:val="24"/>
                <w:szCs w:val="24"/>
              </w:rPr>
              <w:t>能够根据数据的特点选用恰当的统计方法进行分析和推断</w:t>
            </w:r>
            <w:r>
              <w:rPr>
                <w:rFonts w:hint="eastAsia"/>
                <w:sz w:val="24"/>
                <w:szCs w:val="24"/>
              </w:rPr>
              <w:t>。</w:t>
            </w:r>
          </w:p>
        </w:tc>
        <w:tc>
          <w:tcPr>
            <w:tcW w:w="1695" w:type="pct"/>
            <w:vAlign w:val="center"/>
          </w:tcPr>
          <w:p w:rsidR="00B66C62" w:rsidRDefault="00B66C62" w:rsidP="0040657C">
            <w:pPr>
              <w:spacing w:line="440" w:lineRule="exact"/>
              <w:rPr>
                <w:sz w:val="24"/>
                <w:szCs w:val="24"/>
              </w:rPr>
            </w:pPr>
            <w:r>
              <w:rPr>
                <w:sz w:val="24"/>
                <w:szCs w:val="24"/>
              </w:rPr>
              <w:t>应用回归分析</w:t>
            </w:r>
            <w:r>
              <w:rPr>
                <w:rFonts w:hint="eastAsia"/>
                <w:sz w:val="24"/>
                <w:szCs w:val="24"/>
              </w:rPr>
              <w:t>、</w:t>
            </w:r>
            <w:r>
              <w:rPr>
                <w:sz w:val="24"/>
                <w:szCs w:val="24"/>
              </w:rPr>
              <w:t>抽样调查</w:t>
            </w:r>
            <w:r>
              <w:rPr>
                <w:rFonts w:hint="eastAsia"/>
                <w:sz w:val="24"/>
                <w:szCs w:val="24"/>
              </w:rPr>
              <w:t>、</w:t>
            </w:r>
            <w:r>
              <w:rPr>
                <w:sz w:val="24"/>
                <w:szCs w:val="24"/>
              </w:rPr>
              <w:t>多元统计分析</w:t>
            </w:r>
            <w:r>
              <w:rPr>
                <w:rFonts w:hint="eastAsia"/>
                <w:sz w:val="24"/>
                <w:szCs w:val="24"/>
              </w:rPr>
              <w:t>、</w:t>
            </w:r>
            <w:r>
              <w:rPr>
                <w:sz w:val="24"/>
                <w:szCs w:val="24"/>
              </w:rPr>
              <w:t>时间序列分析</w:t>
            </w:r>
            <w:r w:rsidR="005E472F">
              <w:rPr>
                <w:rFonts w:hint="eastAsia"/>
                <w:sz w:val="24"/>
                <w:szCs w:val="24"/>
              </w:rPr>
              <w:t>、</w:t>
            </w:r>
            <w:r w:rsidR="005E472F">
              <w:rPr>
                <w:sz w:val="24"/>
                <w:szCs w:val="24"/>
              </w:rPr>
              <w:t>风险管理</w:t>
            </w:r>
            <w:r w:rsidR="005E472F">
              <w:rPr>
                <w:rFonts w:hint="eastAsia"/>
                <w:sz w:val="24"/>
                <w:szCs w:val="24"/>
              </w:rPr>
              <w:t>、</w:t>
            </w:r>
            <w:r w:rsidR="005E472F">
              <w:rPr>
                <w:sz w:val="24"/>
                <w:szCs w:val="24"/>
              </w:rPr>
              <w:t>投资组合分析</w:t>
            </w:r>
            <w:r w:rsidR="005E472F">
              <w:rPr>
                <w:rFonts w:hint="eastAsia"/>
                <w:sz w:val="24"/>
                <w:szCs w:val="24"/>
              </w:rPr>
              <w:t>、</w:t>
            </w:r>
            <w:r w:rsidR="005E472F">
              <w:rPr>
                <w:sz w:val="24"/>
                <w:szCs w:val="24"/>
              </w:rPr>
              <w:t>大数据处理</w:t>
            </w:r>
            <w:r w:rsidR="005E472F">
              <w:rPr>
                <w:rFonts w:hint="eastAsia"/>
                <w:sz w:val="24"/>
                <w:szCs w:val="24"/>
              </w:rPr>
              <w:t>、</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sz w:val="24"/>
                <w:szCs w:val="24"/>
              </w:rPr>
            </w:pPr>
            <w:r w:rsidRPr="00B66C62">
              <w:rPr>
                <w:rFonts w:cs="宋体" w:hint="eastAsia"/>
                <w:sz w:val="24"/>
                <w:szCs w:val="24"/>
              </w:rPr>
              <w:t>创新能力</w:t>
            </w:r>
          </w:p>
        </w:tc>
        <w:tc>
          <w:tcPr>
            <w:tcW w:w="1745" w:type="pct"/>
            <w:vAlign w:val="center"/>
          </w:tcPr>
          <w:p w:rsidR="00B66C62" w:rsidRDefault="00B66C62" w:rsidP="001D4788">
            <w:pPr>
              <w:spacing w:line="440" w:lineRule="exact"/>
              <w:rPr>
                <w:sz w:val="24"/>
                <w:szCs w:val="24"/>
              </w:rPr>
            </w:pPr>
            <w:r>
              <w:rPr>
                <w:sz w:val="24"/>
                <w:szCs w:val="24"/>
              </w:rPr>
              <w:t>了解统计学理论与方法的发展动态及其应用前景</w:t>
            </w:r>
            <w:r>
              <w:rPr>
                <w:rFonts w:hint="eastAsia"/>
                <w:sz w:val="24"/>
                <w:szCs w:val="24"/>
              </w:rPr>
              <w:t>，</w:t>
            </w:r>
            <w:r>
              <w:rPr>
                <w:sz w:val="24"/>
                <w:szCs w:val="24"/>
              </w:rPr>
              <w:t>具有创新创业能力</w:t>
            </w:r>
            <w:r>
              <w:rPr>
                <w:rFonts w:hint="eastAsia"/>
                <w:sz w:val="24"/>
                <w:szCs w:val="24"/>
              </w:rPr>
              <w:t>、</w:t>
            </w:r>
            <w:r>
              <w:rPr>
                <w:sz w:val="24"/>
                <w:szCs w:val="24"/>
              </w:rPr>
              <w:t>环境适应能力</w:t>
            </w:r>
            <w:r>
              <w:rPr>
                <w:rFonts w:hint="eastAsia"/>
                <w:sz w:val="24"/>
                <w:szCs w:val="24"/>
              </w:rPr>
              <w:t>。</w:t>
            </w:r>
          </w:p>
        </w:tc>
        <w:tc>
          <w:tcPr>
            <w:tcW w:w="1695" w:type="pct"/>
            <w:vAlign w:val="center"/>
          </w:tcPr>
          <w:p w:rsidR="00B66C62" w:rsidRDefault="00B66C62" w:rsidP="0040657C">
            <w:pPr>
              <w:spacing w:line="440" w:lineRule="exact"/>
              <w:rPr>
                <w:sz w:val="24"/>
                <w:szCs w:val="24"/>
              </w:rPr>
            </w:pPr>
            <w:r>
              <w:rPr>
                <w:rFonts w:hint="eastAsia"/>
                <w:sz w:val="24"/>
                <w:szCs w:val="24"/>
              </w:rPr>
              <w:t>大学生创新创业教育、数学建模、大学生创新创业项目、学科竞赛</w:t>
            </w:r>
            <w:r w:rsidR="00567717">
              <w:rPr>
                <w:rFonts w:hint="eastAsia"/>
                <w:sz w:val="24"/>
                <w:szCs w:val="24"/>
              </w:rPr>
              <w:t>、毕业论文设计</w:t>
            </w:r>
            <w:r>
              <w:rPr>
                <w:rFonts w:hint="eastAsia"/>
                <w:sz w:val="24"/>
                <w:szCs w:val="24"/>
              </w:rPr>
              <w:t>等</w:t>
            </w:r>
          </w:p>
        </w:tc>
      </w:tr>
      <w:tr w:rsidR="0040657C" w:rsidTr="0040657C">
        <w:trPr>
          <w:trHeight w:val="1115"/>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b/>
                <w:bCs/>
                <w:sz w:val="24"/>
                <w:szCs w:val="24"/>
              </w:rPr>
            </w:pPr>
            <w:r w:rsidRPr="00B66C62">
              <w:rPr>
                <w:rFonts w:hint="eastAsia"/>
                <w:sz w:val="24"/>
                <w:szCs w:val="24"/>
              </w:rPr>
              <w:t>信息获取、知识更新能力</w:t>
            </w:r>
          </w:p>
        </w:tc>
        <w:tc>
          <w:tcPr>
            <w:tcW w:w="1745" w:type="pct"/>
            <w:vMerge w:val="restart"/>
          </w:tcPr>
          <w:p w:rsidR="00B66C62" w:rsidRDefault="00B66C62" w:rsidP="001D4788">
            <w:pPr>
              <w:spacing w:line="440" w:lineRule="exact"/>
              <w:rPr>
                <w:sz w:val="24"/>
                <w:szCs w:val="24"/>
              </w:rPr>
            </w:pPr>
            <w:r>
              <w:rPr>
                <w:sz w:val="24"/>
                <w:szCs w:val="24"/>
              </w:rPr>
              <w:t>掌握中外文资料查询</w:t>
            </w:r>
            <w:r>
              <w:rPr>
                <w:rFonts w:hint="eastAsia"/>
                <w:sz w:val="24"/>
                <w:szCs w:val="24"/>
              </w:rPr>
              <w:t>、</w:t>
            </w:r>
            <w:r>
              <w:rPr>
                <w:sz w:val="24"/>
                <w:szCs w:val="24"/>
              </w:rPr>
              <w:t>文献检索</w:t>
            </w:r>
            <w:r>
              <w:rPr>
                <w:rFonts w:hint="eastAsia"/>
                <w:sz w:val="24"/>
                <w:szCs w:val="24"/>
              </w:rPr>
              <w:t>及运用现代信息技术获取相关信息、知识的基本方法，具有初步的科学研究和实际工作能力。</w:t>
            </w:r>
          </w:p>
        </w:tc>
        <w:tc>
          <w:tcPr>
            <w:tcW w:w="1695" w:type="pct"/>
            <w:vMerge w:val="restart"/>
            <w:vAlign w:val="center"/>
          </w:tcPr>
          <w:p w:rsidR="00B66C62" w:rsidRDefault="00B66C62" w:rsidP="0040657C">
            <w:pPr>
              <w:spacing w:line="440" w:lineRule="exact"/>
              <w:rPr>
                <w:sz w:val="24"/>
                <w:szCs w:val="24"/>
              </w:rPr>
            </w:pPr>
            <w:r>
              <w:rPr>
                <w:rFonts w:hint="eastAsia"/>
                <w:sz w:val="24"/>
                <w:szCs w:val="24"/>
              </w:rPr>
              <w:t>文献检索、</w:t>
            </w:r>
            <w:r>
              <w:rPr>
                <w:sz w:val="24"/>
                <w:szCs w:val="24"/>
              </w:rPr>
              <w:t>本领域知识讲座</w:t>
            </w:r>
            <w:r>
              <w:rPr>
                <w:rFonts w:hint="eastAsia"/>
                <w:sz w:val="24"/>
                <w:szCs w:val="24"/>
              </w:rPr>
              <w:t>、</w:t>
            </w:r>
            <w:r w:rsidR="005E472F">
              <w:rPr>
                <w:rFonts w:hint="eastAsia"/>
                <w:sz w:val="24"/>
                <w:szCs w:val="24"/>
              </w:rPr>
              <w:t>学科竞赛、数据挖掘训练、抽样调查、</w:t>
            </w:r>
            <w:r>
              <w:rPr>
                <w:sz w:val="24"/>
                <w:szCs w:val="24"/>
              </w:rPr>
              <w:t>统计专业见习</w:t>
            </w:r>
            <w:r>
              <w:rPr>
                <w:rFonts w:hint="eastAsia"/>
                <w:sz w:val="24"/>
                <w:szCs w:val="24"/>
              </w:rPr>
              <w:t>、</w:t>
            </w:r>
            <w:r>
              <w:rPr>
                <w:sz w:val="24"/>
                <w:szCs w:val="24"/>
              </w:rPr>
              <w:t>实习</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rStyle w:val="3c"/>
                <w:rFonts w:ascii="宋体"/>
                <w:sz w:val="24"/>
                <w:szCs w:val="24"/>
              </w:rPr>
            </w:pPr>
            <w:r w:rsidRPr="00B66C62">
              <w:rPr>
                <w:rFonts w:ascii="宋体" w:hAnsi="宋体" w:cs="宋体" w:hint="eastAsia"/>
                <w:spacing w:val="-10"/>
                <w:kern w:val="0"/>
                <w:sz w:val="24"/>
                <w:szCs w:val="24"/>
                <w:lang w:val="zh-CN"/>
              </w:rPr>
              <w:t>学习能力</w:t>
            </w:r>
          </w:p>
        </w:tc>
        <w:tc>
          <w:tcPr>
            <w:tcW w:w="1745" w:type="pct"/>
            <w:vMerge/>
            <w:vAlign w:val="center"/>
          </w:tcPr>
          <w:p w:rsidR="00B66C62" w:rsidRDefault="00B66C62" w:rsidP="001D4788">
            <w:pPr>
              <w:pStyle w:val="3b"/>
              <w:shd w:val="clear" w:color="auto" w:fill="auto"/>
              <w:tabs>
                <w:tab w:val="left" w:pos="916"/>
              </w:tabs>
              <w:spacing w:line="440" w:lineRule="exact"/>
              <w:ind w:firstLine="0"/>
              <w:jc w:val="both"/>
              <w:rPr>
                <w:sz w:val="24"/>
                <w:szCs w:val="24"/>
                <w:lang w:eastAsia="zh-CN"/>
              </w:rPr>
            </w:pPr>
          </w:p>
        </w:tc>
        <w:tc>
          <w:tcPr>
            <w:tcW w:w="1695" w:type="pct"/>
            <w:vMerge/>
            <w:vAlign w:val="center"/>
          </w:tcPr>
          <w:p w:rsidR="00B66C62" w:rsidRDefault="00B66C62" w:rsidP="0040657C">
            <w:pPr>
              <w:spacing w:line="440" w:lineRule="exact"/>
              <w:rPr>
                <w:sz w:val="24"/>
                <w:szCs w:val="24"/>
              </w:rPr>
            </w:pP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val="restart"/>
            <w:vAlign w:val="center"/>
          </w:tcPr>
          <w:p w:rsidR="00B66C62" w:rsidRPr="00B66C62" w:rsidRDefault="00B66C62" w:rsidP="001D4788">
            <w:pPr>
              <w:spacing w:line="440" w:lineRule="exact"/>
              <w:jc w:val="center"/>
              <w:rPr>
                <w:sz w:val="24"/>
                <w:szCs w:val="24"/>
              </w:rPr>
            </w:pPr>
            <w:r w:rsidRPr="00B66C62">
              <w:rPr>
                <w:rFonts w:cs="宋体" w:hint="eastAsia"/>
                <w:sz w:val="24"/>
                <w:szCs w:val="24"/>
              </w:rPr>
              <w:t>素质要求</w:t>
            </w:r>
          </w:p>
        </w:tc>
        <w:tc>
          <w:tcPr>
            <w:tcW w:w="499" w:type="pct"/>
            <w:vAlign w:val="center"/>
          </w:tcPr>
          <w:p w:rsidR="00B66C62" w:rsidRPr="00B66C62" w:rsidRDefault="00B66C62" w:rsidP="001D4788">
            <w:pPr>
              <w:spacing w:line="440" w:lineRule="exact"/>
              <w:jc w:val="center"/>
              <w:rPr>
                <w:rStyle w:val="3c"/>
                <w:rFonts w:ascii="宋体"/>
                <w:sz w:val="24"/>
                <w:szCs w:val="24"/>
              </w:rPr>
            </w:pPr>
            <w:r w:rsidRPr="00B66C62">
              <w:rPr>
                <w:rFonts w:ascii="宋体" w:hAnsi="宋体" w:cs="宋体" w:hint="eastAsia"/>
                <w:spacing w:val="-10"/>
                <w:kern w:val="0"/>
                <w:sz w:val="24"/>
                <w:szCs w:val="24"/>
                <w:lang w:val="zh-CN"/>
              </w:rPr>
              <w:t>政治思想</w:t>
            </w:r>
          </w:p>
        </w:tc>
        <w:tc>
          <w:tcPr>
            <w:tcW w:w="1745" w:type="pct"/>
            <w:vAlign w:val="center"/>
          </w:tcPr>
          <w:p w:rsidR="00B66C62" w:rsidRPr="00B66C62" w:rsidRDefault="00B66C62" w:rsidP="001D4788">
            <w:pPr>
              <w:spacing w:line="440" w:lineRule="exact"/>
              <w:rPr>
                <w:sz w:val="24"/>
                <w:szCs w:val="24"/>
              </w:rPr>
            </w:pPr>
            <w:r w:rsidRPr="00B66C62">
              <w:rPr>
                <w:color w:val="000000"/>
                <w:kern w:val="0"/>
                <w:sz w:val="24"/>
                <w:szCs w:val="24"/>
              </w:rPr>
              <w:t>热爱中国共产党，热爱社会主义祖国，掌握马列主义、毛泽东思想、邓小平理论和</w:t>
            </w:r>
            <w:r w:rsidRPr="00B66C62">
              <w:rPr>
                <w:color w:val="000000"/>
                <w:kern w:val="0"/>
                <w:sz w:val="24"/>
                <w:szCs w:val="24"/>
              </w:rPr>
              <w:t>“</w:t>
            </w:r>
            <w:r w:rsidRPr="00B66C62">
              <w:rPr>
                <w:color w:val="000000"/>
                <w:kern w:val="0"/>
                <w:sz w:val="24"/>
                <w:szCs w:val="24"/>
              </w:rPr>
              <w:t>三个代表</w:t>
            </w:r>
            <w:r w:rsidRPr="00B66C62">
              <w:rPr>
                <w:color w:val="000000"/>
                <w:kern w:val="0"/>
                <w:sz w:val="24"/>
                <w:szCs w:val="24"/>
              </w:rPr>
              <w:t>”</w:t>
            </w:r>
            <w:r w:rsidRPr="00B66C62">
              <w:rPr>
                <w:color w:val="000000"/>
                <w:kern w:val="0"/>
                <w:sz w:val="24"/>
                <w:szCs w:val="24"/>
              </w:rPr>
              <w:t>重要思想</w:t>
            </w:r>
            <w:r w:rsidRPr="00B66C62">
              <w:rPr>
                <w:rFonts w:hint="eastAsia"/>
                <w:color w:val="000000"/>
                <w:kern w:val="0"/>
                <w:sz w:val="24"/>
                <w:szCs w:val="24"/>
              </w:rPr>
              <w:t>，</w:t>
            </w:r>
            <w:r w:rsidRPr="00B66C62">
              <w:rPr>
                <w:color w:val="000000"/>
                <w:kern w:val="0"/>
                <w:sz w:val="24"/>
                <w:szCs w:val="24"/>
              </w:rPr>
              <w:t>坚持科学发展观，坚持习近平新时代中国特色社会主义思想</w:t>
            </w:r>
            <w:r w:rsidRPr="00B66C62">
              <w:rPr>
                <w:rFonts w:hint="eastAsia"/>
                <w:color w:val="000000"/>
                <w:kern w:val="0"/>
                <w:sz w:val="24"/>
                <w:szCs w:val="24"/>
              </w:rPr>
              <w:t>。</w:t>
            </w:r>
          </w:p>
        </w:tc>
        <w:tc>
          <w:tcPr>
            <w:tcW w:w="1695" w:type="pct"/>
            <w:vAlign w:val="center"/>
          </w:tcPr>
          <w:p w:rsidR="00B66C62" w:rsidRDefault="00B66C62" w:rsidP="0040657C">
            <w:pPr>
              <w:spacing w:line="440" w:lineRule="exact"/>
              <w:rPr>
                <w:sz w:val="24"/>
                <w:szCs w:val="24"/>
              </w:rPr>
            </w:pPr>
            <w:r>
              <w:rPr>
                <w:sz w:val="24"/>
                <w:szCs w:val="24"/>
              </w:rPr>
              <w:t>中国近代史纲要</w:t>
            </w:r>
            <w:r>
              <w:rPr>
                <w:rFonts w:hint="eastAsia"/>
                <w:sz w:val="24"/>
                <w:szCs w:val="24"/>
              </w:rPr>
              <w:t>、</w:t>
            </w:r>
            <w:r>
              <w:rPr>
                <w:sz w:val="24"/>
                <w:szCs w:val="24"/>
              </w:rPr>
              <w:t>马克思主义基本原理概论</w:t>
            </w:r>
            <w:r>
              <w:rPr>
                <w:rFonts w:hint="eastAsia"/>
                <w:sz w:val="24"/>
                <w:szCs w:val="24"/>
              </w:rPr>
              <w:t>、</w:t>
            </w:r>
            <w:r>
              <w:rPr>
                <w:sz w:val="24"/>
                <w:szCs w:val="24"/>
              </w:rPr>
              <w:t>毛泽东思想和中国特色社会主义理论</w:t>
            </w:r>
            <w:r>
              <w:rPr>
                <w:rFonts w:hint="eastAsia"/>
                <w:sz w:val="24"/>
                <w:szCs w:val="24"/>
              </w:rPr>
              <w:t>、</w:t>
            </w:r>
            <w:r>
              <w:rPr>
                <w:sz w:val="24"/>
                <w:szCs w:val="24"/>
              </w:rPr>
              <w:t>形势与政策</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5E472F">
            <w:pPr>
              <w:spacing w:line="440" w:lineRule="exact"/>
              <w:jc w:val="center"/>
              <w:rPr>
                <w:rStyle w:val="3c"/>
                <w:rFonts w:ascii="宋体"/>
                <w:sz w:val="24"/>
                <w:szCs w:val="24"/>
              </w:rPr>
            </w:pPr>
            <w:r w:rsidRPr="00B66C62">
              <w:rPr>
                <w:rFonts w:ascii="宋体" w:hAnsi="宋体" w:cs="宋体" w:hint="eastAsia"/>
                <w:spacing w:val="-10"/>
                <w:kern w:val="0"/>
                <w:sz w:val="24"/>
                <w:szCs w:val="24"/>
                <w:lang w:val="zh-CN"/>
              </w:rPr>
              <w:t>道德法律</w:t>
            </w:r>
          </w:p>
        </w:tc>
        <w:tc>
          <w:tcPr>
            <w:tcW w:w="1745" w:type="pct"/>
          </w:tcPr>
          <w:p w:rsidR="00B66C62" w:rsidRDefault="00B66C62" w:rsidP="001D4788">
            <w:pPr>
              <w:spacing w:line="440" w:lineRule="exact"/>
              <w:rPr>
                <w:sz w:val="24"/>
                <w:szCs w:val="24"/>
              </w:rPr>
            </w:pPr>
            <w:r>
              <w:rPr>
                <w:color w:val="000000"/>
                <w:kern w:val="0"/>
                <w:sz w:val="24"/>
              </w:rPr>
              <w:t>具有科学的世界观、正确的人生观和价值观</w:t>
            </w:r>
            <w:r>
              <w:rPr>
                <w:rFonts w:hint="eastAsia"/>
                <w:color w:val="000000"/>
                <w:kern w:val="0"/>
                <w:sz w:val="24"/>
              </w:rPr>
              <w:t>、</w:t>
            </w:r>
            <w:r>
              <w:rPr>
                <w:color w:val="000000"/>
                <w:kern w:val="0"/>
                <w:sz w:val="24"/>
              </w:rPr>
              <w:t>高尚的道德品质</w:t>
            </w:r>
          </w:p>
        </w:tc>
        <w:tc>
          <w:tcPr>
            <w:tcW w:w="1695" w:type="pct"/>
            <w:vAlign w:val="center"/>
          </w:tcPr>
          <w:p w:rsidR="00B66C62" w:rsidRDefault="00B66C62" w:rsidP="0040657C">
            <w:pPr>
              <w:spacing w:line="440" w:lineRule="exact"/>
              <w:rPr>
                <w:sz w:val="24"/>
                <w:szCs w:val="24"/>
              </w:rPr>
            </w:pPr>
            <w:r>
              <w:rPr>
                <w:sz w:val="24"/>
                <w:szCs w:val="24"/>
              </w:rPr>
              <w:t>思想道德修养与法律基础</w:t>
            </w:r>
            <w:r>
              <w:rPr>
                <w:rFonts w:hint="eastAsia"/>
                <w:sz w:val="24"/>
                <w:szCs w:val="24"/>
              </w:rPr>
              <w:t>、</w:t>
            </w:r>
            <w:r>
              <w:rPr>
                <w:sz w:val="24"/>
                <w:szCs w:val="24"/>
              </w:rPr>
              <w:t>统计法规</w:t>
            </w:r>
            <w:r>
              <w:rPr>
                <w:rFonts w:hint="eastAsia"/>
                <w:sz w:val="24"/>
                <w:szCs w:val="24"/>
              </w:rPr>
              <w:t>（统计实务）。</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rStyle w:val="3c"/>
                <w:rFonts w:ascii="宋体"/>
                <w:sz w:val="24"/>
                <w:szCs w:val="24"/>
              </w:rPr>
            </w:pPr>
            <w:r w:rsidRPr="00B66C62">
              <w:rPr>
                <w:rFonts w:ascii="宋体" w:hAnsi="宋体" w:cs="宋体" w:hint="eastAsia"/>
                <w:spacing w:val="-10"/>
                <w:kern w:val="0"/>
                <w:sz w:val="24"/>
                <w:szCs w:val="24"/>
                <w:lang w:val="zh-CN"/>
              </w:rPr>
              <w:t>业务素质</w:t>
            </w:r>
          </w:p>
        </w:tc>
        <w:tc>
          <w:tcPr>
            <w:tcW w:w="1745" w:type="pct"/>
            <w:vAlign w:val="center"/>
          </w:tcPr>
          <w:p w:rsidR="00B66C62" w:rsidRPr="003503EA" w:rsidRDefault="00B66C62" w:rsidP="001D4788">
            <w:pPr>
              <w:widowControl/>
              <w:wordWrap w:val="0"/>
              <w:spacing w:line="420" w:lineRule="exact"/>
              <w:jc w:val="left"/>
              <w:rPr>
                <w:sz w:val="24"/>
                <w:szCs w:val="24"/>
              </w:rPr>
            </w:pPr>
            <w:r w:rsidRPr="009068C8">
              <w:rPr>
                <w:rFonts w:hint="eastAsia"/>
                <w:color w:val="000000"/>
                <w:kern w:val="0"/>
                <w:sz w:val="24"/>
              </w:rPr>
              <w:t>掌握统计学的基础知识、基本理论和系统的统计思想</w:t>
            </w:r>
            <w:r>
              <w:rPr>
                <w:rFonts w:hint="eastAsia"/>
                <w:color w:val="000000"/>
                <w:kern w:val="0"/>
                <w:sz w:val="24"/>
              </w:rPr>
              <w:t>，</w:t>
            </w:r>
            <w:r w:rsidRPr="009068C8">
              <w:rPr>
                <w:rFonts w:hint="eastAsia"/>
                <w:color w:val="000000"/>
                <w:kern w:val="0"/>
                <w:sz w:val="24"/>
              </w:rPr>
              <w:t>掌握搜集数据的科学方法，能够根据数据的特点选用恰当的统计方法进行分析、推断和预测</w:t>
            </w:r>
            <w:r>
              <w:rPr>
                <w:rFonts w:hint="eastAsia"/>
                <w:color w:val="000000"/>
                <w:kern w:val="0"/>
                <w:sz w:val="24"/>
              </w:rPr>
              <w:t>；</w:t>
            </w:r>
          </w:p>
        </w:tc>
        <w:tc>
          <w:tcPr>
            <w:tcW w:w="1695" w:type="pct"/>
            <w:vAlign w:val="center"/>
          </w:tcPr>
          <w:p w:rsidR="00B66C62" w:rsidRDefault="005E472F" w:rsidP="0040657C">
            <w:pPr>
              <w:spacing w:line="440" w:lineRule="exact"/>
              <w:rPr>
                <w:sz w:val="24"/>
                <w:szCs w:val="24"/>
              </w:rPr>
            </w:pPr>
            <w:r>
              <w:rPr>
                <w:sz w:val="24"/>
                <w:szCs w:val="24"/>
              </w:rPr>
              <w:t>应用回归分析</w:t>
            </w:r>
            <w:r>
              <w:rPr>
                <w:rFonts w:hint="eastAsia"/>
                <w:sz w:val="24"/>
                <w:szCs w:val="24"/>
              </w:rPr>
              <w:t>、</w:t>
            </w:r>
            <w:r>
              <w:rPr>
                <w:sz w:val="24"/>
                <w:szCs w:val="24"/>
              </w:rPr>
              <w:t>抽样调查</w:t>
            </w:r>
            <w:r>
              <w:rPr>
                <w:rFonts w:hint="eastAsia"/>
                <w:sz w:val="24"/>
                <w:szCs w:val="24"/>
              </w:rPr>
              <w:t>、</w:t>
            </w:r>
            <w:r>
              <w:rPr>
                <w:sz w:val="24"/>
                <w:szCs w:val="24"/>
              </w:rPr>
              <w:t>多元统计分析</w:t>
            </w:r>
            <w:r>
              <w:rPr>
                <w:rFonts w:hint="eastAsia"/>
                <w:sz w:val="24"/>
                <w:szCs w:val="24"/>
              </w:rPr>
              <w:t>、</w:t>
            </w:r>
            <w:r>
              <w:rPr>
                <w:sz w:val="24"/>
                <w:szCs w:val="24"/>
              </w:rPr>
              <w:t>时间序列分析</w:t>
            </w:r>
            <w:r>
              <w:rPr>
                <w:rFonts w:hint="eastAsia"/>
                <w:sz w:val="24"/>
                <w:szCs w:val="24"/>
              </w:rPr>
              <w:t>、</w:t>
            </w:r>
            <w:r w:rsidR="00B66C62">
              <w:rPr>
                <w:sz w:val="24"/>
                <w:szCs w:val="24"/>
              </w:rPr>
              <w:t>统计实务</w:t>
            </w:r>
            <w:r w:rsidR="00B66C62">
              <w:rPr>
                <w:rFonts w:hint="eastAsia"/>
                <w:sz w:val="24"/>
                <w:szCs w:val="24"/>
              </w:rPr>
              <w:t>、</w:t>
            </w:r>
            <w:r w:rsidR="00B66C62">
              <w:rPr>
                <w:sz w:val="24"/>
                <w:szCs w:val="24"/>
              </w:rPr>
              <w:t>统计专业见习</w:t>
            </w:r>
            <w:r w:rsidR="00B66C62">
              <w:rPr>
                <w:rFonts w:hint="eastAsia"/>
                <w:sz w:val="24"/>
                <w:szCs w:val="24"/>
              </w:rPr>
              <w:t>、</w:t>
            </w:r>
            <w:r w:rsidR="00B66C62">
              <w:rPr>
                <w:sz w:val="24"/>
                <w:szCs w:val="24"/>
              </w:rPr>
              <w:t>统计专业实习</w:t>
            </w:r>
            <w:r w:rsidR="00B66C62">
              <w:rPr>
                <w:rFonts w:hint="eastAsia"/>
                <w:sz w:val="24"/>
                <w:szCs w:val="24"/>
              </w:rPr>
              <w:t>。</w:t>
            </w:r>
          </w:p>
        </w:tc>
      </w:tr>
      <w:tr w:rsidR="0040657C" w:rsidTr="0040657C">
        <w:trPr>
          <w:trHeight w:val="20"/>
        </w:trPr>
        <w:tc>
          <w:tcPr>
            <w:tcW w:w="578" w:type="pct"/>
            <w:vMerge/>
          </w:tcPr>
          <w:p w:rsidR="00B66C62" w:rsidRPr="00B66C62" w:rsidRDefault="00B66C62" w:rsidP="001D4788">
            <w:pPr>
              <w:spacing w:line="440" w:lineRule="exact"/>
              <w:rPr>
                <w:sz w:val="24"/>
                <w:szCs w:val="24"/>
              </w:rPr>
            </w:pPr>
          </w:p>
        </w:tc>
        <w:tc>
          <w:tcPr>
            <w:tcW w:w="483" w:type="pct"/>
            <w:vMerge/>
          </w:tcPr>
          <w:p w:rsidR="00B66C62" w:rsidRPr="00B66C62" w:rsidRDefault="00B66C62" w:rsidP="001D4788">
            <w:pPr>
              <w:spacing w:line="440" w:lineRule="exact"/>
              <w:rPr>
                <w:sz w:val="24"/>
                <w:szCs w:val="24"/>
              </w:rPr>
            </w:pPr>
          </w:p>
        </w:tc>
        <w:tc>
          <w:tcPr>
            <w:tcW w:w="499" w:type="pct"/>
            <w:vAlign w:val="center"/>
          </w:tcPr>
          <w:p w:rsidR="00B66C62" w:rsidRPr="00B66C62" w:rsidRDefault="00B66C62" w:rsidP="001D4788">
            <w:pPr>
              <w:spacing w:line="440" w:lineRule="exact"/>
              <w:jc w:val="center"/>
              <w:rPr>
                <w:rStyle w:val="3c"/>
                <w:rFonts w:ascii="宋体"/>
                <w:sz w:val="24"/>
                <w:szCs w:val="24"/>
              </w:rPr>
            </w:pPr>
            <w:r w:rsidRPr="00B66C62">
              <w:rPr>
                <w:rFonts w:ascii="宋体" w:hAnsi="宋体" w:cs="宋体" w:hint="eastAsia"/>
                <w:spacing w:val="-10"/>
                <w:kern w:val="0"/>
                <w:sz w:val="24"/>
                <w:szCs w:val="24"/>
                <w:lang w:val="zh-CN"/>
              </w:rPr>
              <w:t>身心健康</w:t>
            </w:r>
          </w:p>
        </w:tc>
        <w:tc>
          <w:tcPr>
            <w:tcW w:w="1745" w:type="pct"/>
          </w:tcPr>
          <w:p w:rsidR="00B66C62" w:rsidRDefault="00B66C62" w:rsidP="001D4788">
            <w:pPr>
              <w:spacing w:line="440" w:lineRule="exact"/>
              <w:rPr>
                <w:sz w:val="24"/>
                <w:szCs w:val="24"/>
              </w:rPr>
            </w:pPr>
            <w:r>
              <w:rPr>
                <w:rFonts w:hint="eastAsia"/>
                <w:color w:val="000000"/>
                <w:kern w:val="0"/>
                <w:sz w:val="24"/>
              </w:rPr>
              <w:t>具有良好的身体和心理素质，具有良好的文化素养、文学艺术修养、现代意识和人际交往意识。</w:t>
            </w:r>
          </w:p>
        </w:tc>
        <w:tc>
          <w:tcPr>
            <w:tcW w:w="1695" w:type="pct"/>
            <w:vAlign w:val="center"/>
          </w:tcPr>
          <w:p w:rsidR="00B66C62" w:rsidRDefault="005E472F" w:rsidP="00652AE5">
            <w:pPr>
              <w:spacing w:line="440" w:lineRule="exact"/>
              <w:rPr>
                <w:sz w:val="24"/>
                <w:szCs w:val="24"/>
              </w:rPr>
            </w:pPr>
            <w:r>
              <w:rPr>
                <w:sz w:val="24"/>
                <w:szCs w:val="24"/>
              </w:rPr>
              <w:t>马克思主义基本原理概论</w:t>
            </w:r>
            <w:r>
              <w:rPr>
                <w:rFonts w:hint="eastAsia"/>
                <w:sz w:val="24"/>
                <w:szCs w:val="24"/>
              </w:rPr>
              <w:t>、</w:t>
            </w:r>
            <w:r>
              <w:rPr>
                <w:sz w:val="24"/>
                <w:szCs w:val="24"/>
              </w:rPr>
              <w:t>毛泽东思想和中国特色社会主义理论</w:t>
            </w:r>
            <w:r>
              <w:rPr>
                <w:rFonts w:hint="eastAsia"/>
                <w:sz w:val="24"/>
                <w:szCs w:val="24"/>
              </w:rPr>
              <w:t>、</w:t>
            </w:r>
            <w:r w:rsidR="00B66C62">
              <w:rPr>
                <w:sz w:val="24"/>
                <w:szCs w:val="24"/>
              </w:rPr>
              <w:t>大学体育</w:t>
            </w:r>
            <w:r w:rsidR="00B66C62">
              <w:rPr>
                <w:rFonts w:hint="eastAsia"/>
                <w:sz w:val="24"/>
                <w:szCs w:val="24"/>
              </w:rPr>
              <w:t>、</w:t>
            </w:r>
            <w:r w:rsidR="00B66C62">
              <w:rPr>
                <w:sz w:val="24"/>
                <w:szCs w:val="24"/>
              </w:rPr>
              <w:t>大学生心理健康教育</w:t>
            </w:r>
            <w:r w:rsidR="00652AE5">
              <w:rPr>
                <w:rFonts w:hint="eastAsia"/>
                <w:sz w:val="24"/>
                <w:szCs w:val="24"/>
              </w:rPr>
              <w:t>。</w:t>
            </w:r>
          </w:p>
        </w:tc>
      </w:tr>
    </w:tbl>
    <w:p w:rsidR="000937B1" w:rsidRDefault="000937B1"/>
    <w:p w:rsidR="000937B1" w:rsidRDefault="000937B1">
      <w:pPr>
        <w:sectPr w:rsidR="000937B1" w:rsidSect="0040657C">
          <w:pgSz w:w="11906" w:h="16838"/>
          <w:pgMar w:top="1440" w:right="1797" w:bottom="1440" w:left="1797" w:header="851" w:footer="992" w:gutter="0"/>
          <w:cols w:space="425"/>
          <w:docGrid w:type="linesAndChars" w:linePitch="312"/>
        </w:sectPr>
      </w:pPr>
    </w:p>
    <w:p w:rsidR="000937B1" w:rsidRDefault="000937B1">
      <w:r>
        <w:lastRenderedPageBreak/>
        <w:t>附表</w:t>
      </w:r>
      <w:r>
        <w:rPr>
          <w:rFonts w:hint="eastAsia"/>
        </w:rPr>
        <w:t>2</w:t>
      </w:r>
    </w:p>
    <w:p w:rsidR="000937B1" w:rsidRPr="00C33861" w:rsidRDefault="000937B1" w:rsidP="00C7108E">
      <w:pPr>
        <w:jc w:val="center"/>
        <w:rPr>
          <w:rFonts w:ascii="仿宋" w:eastAsia="仿宋" w:hAnsi="仿宋"/>
          <w:sz w:val="28"/>
          <w:szCs w:val="28"/>
        </w:rPr>
      </w:pPr>
      <w:r w:rsidRPr="00C33861">
        <w:rPr>
          <w:rFonts w:ascii="仿宋" w:eastAsia="仿宋" w:hAnsi="仿宋" w:hint="eastAsia"/>
          <w:sz w:val="28"/>
          <w:szCs w:val="28"/>
        </w:rPr>
        <w:t>毕业要求与课程关联矩阵图表</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
        <w:gridCol w:w="1942"/>
        <w:gridCol w:w="775"/>
        <w:gridCol w:w="567"/>
        <w:gridCol w:w="567"/>
        <w:gridCol w:w="567"/>
        <w:gridCol w:w="567"/>
        <w:gridCol w:w="567"/>
        <w:gridCol w:w="567"/>
        <w:gridCol w:w="567"/>
        <w:gridCol w:w="567"/>
        <w:gridCol w:w="567"/>
        <w:gridCol w:w="567"/>
      </w:tblGrid>
      <w:tr w:rsidR="000937B1" w:rsidRPr="00D47E6F" w:rsidTr="000937B1">
        <w:trPr>
          <w:trHeight w:val="340"/>
          <w:jc w:val="center"/>
        </w:trPr>
        <w:tc>
          <w:tcPr>
            <w:tcW w:w="1035" w:type="dxa"/>
            <w:vMerge w:val="restart"/>
            <w:tcBorders>
              <w:top w:val="single" w:sz="4" w:space="0" w:color="000000"/>
              <w:left w:val="single" w:sz="4" w:space="0" w:color="000000"/>
              <w:right w:val="single" w:sz="4" w:space="0" w:color="000000"/>
            </w:tcBorders>
            <w:shd w:val="clear" w:color="auto" w:fill="FFFFFF"/>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kern w:val="0"/>
                <w:sz w:val="18"/>
                <w:szCs w:val="18"/>
              </w:rPr>
              <w:t>课程性质</w:t>
            </w:r>
          </w:p>
        </w:tc>
        <w:tc>
          <w:tcPr>
            <w:tcW w:w="1942" w:type="dxa"/>
            <w:vMerge w:val="restart"/>
            <w:tcBorders>
              <w:top w:val="single" w:sz="4" w:space="0" w:color="000000"/>
              <w:left w:val="single" w:sz="4" w:space="0" w:color="000000"/>
              <w:right w:val="single" w:sz="4" w:space="0" w:color="000000"/>
            </w:tcBorders>
            <w:shd w:val="clear" w:color="auto" w:fill="FFFFFF"/>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kern w:val="0"/>
                <w:sz w:val="18"/>
                <w:szCs w:val="18"/>
              </w:rPr>
              <w:t>课程名称</w:t>
            </w:r>
          </w:p>
        </w:tc>
        <w:tc>
          <w:tcPr>
            <w:tcW w:w="6445"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kern w:val="0"/>
                <w:sz w:val="18"/>
                <w:szCs w:val="18"/>
              </w:rPr>
            </w:pPr>
            <w:r w:rsidRPr="00D47E6F">
              <w:rPr>
                <w:rFonts w:ascii="宋体" w:hAnsi="宋体" w:cs="宋体" w:hint="eastAsia"/>
                <w:color w:val="000000"/>
                <w:kern w:val="0"/>
                <w:sz w:val="18"/>
                <w:szCs w:val="18"/>
              </w:rPr>
              <w:t>毕业要求</w:t>
            </w:r>
          </w:p>
        </w:tc>
      </w:tr>
      <w:tr w:rsidR="000937B1" w:rsidRPr="00D47E6F" w:rsidTr="000937B1">
        <w:trPr>
          <w:trHeight w:val="385"/>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247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1D4788">
            <w:pPr>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color w:val="000000"/>
                <w:sz w:val="18"/>
                <w:szCs w:val="18"/>
              </w:rPr>
              <w:t>知识要求</w:t>
            </w:r>
          </w:p>
        </w:tc>
        <w:tc>
          <w:tcPr>
            <w:tcW w:w="1701"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B565E6" w:rsidRDefault="000937B1" w:rsidP="001D4788">
            <w:pPr>
              <w:adjustRightInd w:val="0"/>
              <w:snapToGrid w:val="0"/>
              <w:spacing w:line="240" w:lineRule="exact"/>
              <w:ind w:leftChars="-20" w:left="-42" w:rightChars="-20" w:right="-42"/>
              <w:jc w:val="center"/>
              <w:rPr>
                <w:rFonts w:ascii="宋体" w:hAnsi="宋体" w:cs="黑体"/>
                <w:color w:val="231F20"/>
                <w:kern w:val="0"/>
                <w:sz w:val="15"/>
                <w:szCs w:val="15"/>
              </w:rPr>
            </w:pPr>
            <w:r>
              <w:rPr>
                <w:rFonts w:ascii="宋体" w:hAnsi="宋体" w:cs="黑体" w:hint="eastAsia"/>
                <w:color w:val="231F20"/>
                <w:kern w:val="0"/>
                <w:sz w:val="15"/>
                <w:szCs w:val="15"/>
              </w:rPr>
              <w:t>能力要求</w:t>
            </w:r>
          </w:p>
        </w:tc>
        <w:tc>
          <w:tcPr>
            <w:tcW w:w="2268"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1D4788">
            <w:pPr>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color w:val="000000"/>
                <w:sz w:val="18"/>
                <w:szCs w:val="18"/>
              </w:rPr>
              <w:t>素质要求</w:t>
            </w:r>
          </w:p>
        </w:tc>
      </w:tr>
      <w:tr w:rsidR="000937B1" w:rsidRPr="00D47E6F" w:rsidTr="000937B1">
        <w:trPr>
          <w:trHeight w:val="739"/>
          <w:jc w:val="center"/>
        </w:trPr>
        <w:tc>
          <w:tcPr>
            <w:tcW w:w="1035" w:type="dxa"/>
            <w:vMerge/>
            <w:tcBorders>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vMerge/>
            <w:tcBorders>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775"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人文社会科学</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自然科学知识</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工具性知识</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专业知识</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sidRPr="00055264">
              <w:rPr>
                <w:rFonts w:ascii="宋体" w:hAnsi="宋体" w:cs="黑体" w:hint="eastAsia"/>
                <w:color w:val="231F20"/>
                <w:kern w:val="0"/>
                <w:sz w:val="18"/>
                <w:szCs w:val="18"/>
              </w:rPr>
              <w:t>专业能力</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sidRPr="00055264">
              <w:rPr>
                <w:rFonts w:ascii="宋体" w:hAnsi="宋体" w:cs="黑体" w:hint="eastAsia"/>
                <w:color w:val="231F20"/>
                <w:kern w:val="0"/>
                <w:sz w:val="18"/>
                <w:szCs w:val="18"/>
              </w:rPr>
              <w:t>创新能力</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sidRPr="00B565E6">
              <w:rPr>
                <w:rFonts w:ascii="宋体" w:hAnsi="宋体" w:cs="黑体" w:hint="eastAsia"/>
                <w:color w:val="231F20"/>
                <w:kern w:val="0"/>
                <w:sz w:val="18"/>
                <w:szCs w:val="18"/>
              </w:rPr>
              <w:t>信息获取、知识更新能力</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黑体"/>
                <w:color w:val="231F20"/>
                <w:kern w:val="0"/>
                <w:sz w:val="18"/>
                <w:szCs w:val="18"/>
              </w:rPr>
            </w:pPr>
            <w:r w:rsidRPr="00055264">
              <w:rPr>
                <w:rFonts w:ascii="宋体" w:hAnsi="宋体" w:cs="黑体" w:hint="eastAsia"/>
                <w:color w:val="231F20"/>
                <w:kern w:val="0"/>
                <w:sz w:val="18"/>
                <w:szCs w:val="18"/>
              </w:rPr>
              <w:t>政治思想素质</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宋体"/>
                <w:color w:val="000000"/>
                <w:sz w:val="18"/>
                <w:szCs w:val="18"/>
              </w:rPr>
            </w:pPr>
            <w:r w:rsidRPr="00055264">
              <w:rPr>
                <w:rFonts w:ascii="宋体" w:hAnsi="宋体" w:cs="宋体" w:hint="eastAsia"/>
                <w:color w:val="000000"/>
                <w:sz w:val="18"/>
                <w:szCs w:val="18"/>
              </w:rPr>
              <w:t>道德法律素质</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宋体"/>
                <w:color w:val="000000"/>
                <w:sz w:val="18"/>
                <w:szCs w:val="18"/>
              </w:rPr>
            </w:pPr>
            <w:r w:rsidRPr="00055264">
              <w:rPr>
                <w:rFonts w:ascii="宋体" w:hAnsi="宋体" w:cs="宋体" w:hint="eastAsia"/>
                <w:color w:val="000000"/>
                <w:sz w:val="18"/>
                <w:szCs w:val="18"/>
              </w:rPr>
              <w:t>业务素质</w:t>
            </w:r>
          </w:p>
        </w:tc>
        <w:tc>
          <w:tcPr>
            <w:tcW w:w="567" w:type="dxa"/>
            <w:tcBorders>
              <w:top w:val="single" w:sz="4" w:space="0" w:color="auto"/>
              <w:left w:val="single" w:sz="4" w:space="0" w:color="000000"/>
              <w:bottom w:val="single" w:sz="4" w:space="0" w:color="auto"/>
              <w:right w:val="single" w:sz="4" w:space="0" w:color="000000"/>
            </w:tcBorders>
            <w:shd w:val="clear" w:color="auto" w:fill="FFFFFF"/>
            <w:vAlign w:val="center"/>
          </w:tcPr>
          <w:p w:rsidR="000937B1" w:rsidRPr="00055264" w:rsidRDefault="000937B1" w:rsidP="001D4788">
            <w:pPr>
              <w:adjustRightInd w:val="0"/>
              <w:snapToGrid w:val="0"/>
              <w:spacing w:line="240" w:lineRule="exact"/>
              <w:ind w:leftChars="-20" w:left="-42" w:rightChars="-20" w:right="-42"/>
              <w:jc w:val="center"/>
              <w:rPr>
                <w:rFonts w:ascii="宋体" w:hAnsi="宋体" w:cs="宋体"/>
                <w:color w:val="000000"/>
                <w:sz w:val="18"/>
                <w:szCs w:val="18"/>
              </w:rPr>
            </w:pPr>
            <w:r w:rsidRPr="00055264">
              <w:rPr>
                <w:rFonts w:ascii="宋体" w:hAnsi="宋体" w:cs="宋体" w:hint="eastAsia"/>
                <w:color w:val="000000"/>
                <w:sz w:val="18"/>
                <w:szCs w:val="18"/>
              </w:rPr>
              <w:t>身心健康素质</w:t>
            </w:r>
          </w:p>
        </w:tc>
      </w:tr>
      <w:tr w:rsidR="000937B1" w:rsidRPr="00D47E6F" w:rsidTr="00C7108E">
        <w:trPr>
          <w:trHeight w:val="341"/>
          <w:jc w:val="center"/>
        </w:trPr>
        <w:tc>
          <w:tcPr>
            <w:tcW w:w="1035" w:type="dxa"/>
            <w:vMerge w:val="restart"/>
            <w:tcBorders>
              <w:top w:val="single" w:sz="4" w:space="0" w:color="000000"/>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sz w:val="18"/>
                <w:szCs w:val="18"/>
              </w:rPr>
              <w:t>通识</w:t>
            </w:r>
          </w:p>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sz w:val="18"/>
                <w:szCs w:val="18"/>
              </w:rPr>
              <w:t>教育类</w:t>
            </w:r>
          </w:p>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sz w:val="18"/>
                <w:szCs w:val="18"/>
              </w:rPr>
              <w:t>课程</w:t>
            </w:r>
          </w:p>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r w:rsidRPr="00D47E6F">
              <w:rPr>
                <w:rFonts w:ascii="宋体" w:hAnsi="宋体" w:cs="宋体" w:hint="eastAsia"/>
                <w:color w:val="000000"/>
                <w:sz w:val="18"/>
                <w:szCs w:val="18"/>
              </w:rPr>
              <w:t>（必修）</w:t>
            </w: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hint="eastAsia"/>
                <w:color w:val="000000"/>
                <w:kern w:val="0"/>
                <w:sz w:val="18"/>
                <w:szCs w:val="18"/>
              </w:rPr>
              <w:t>思想道德修养与法律基础</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hint="eastAsia"/>
                <w:color w:val="000000"/>
                <w:kern w:val="0"/>
                <w:sz w:val="18"/>
                <w:szCs w:val="18"/>
              </w:rPr>
              <w:t>中国近现代史纲要</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hint="eastAsia"/>
                <w:color w:val="000000"/>
                <w:kern w:val="0"/>
                <w:sz w:val="18"/>
                <w:szCs w:val="18"/>
              </w:rPr>
              <w:t>马克思主义基本原理概论</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0937B1" w:rsidRPr="00D47E6F" w:rsidTr="00C7108E">
        <w:trPr>
          <w:trHeight w:val="386"/>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hint="eastAsia"/>
                <w:color w:val="000000"/>
                <w:kern w:val="0"/>
                <w:sz w:val="18"/>
                <w:szCs w:val="18"/>
              </w:rPr>
              <w:t>毛泽东思想和中国特色社会主义理论体系概论</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hint="eastAsia"/>
                <w:color w:val="000000"/>
                <w:kern w:val="0"/>
                <w:sz w:val="18"/>
                <w:szCs w:val="18"/>
              </w:rPr>
              <w:t>形势与政策</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大学体育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大学体育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大学体育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0937B1"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0937B1" w:rsidRPr="00D47E6F" w:rsidRDefault="000937B1"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大学体育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937B1"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0937B1" w:rsidRPr="00D47E6F" w:rsidRDefault="00015BB2"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大学英语</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大学英语</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大学英语</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大学英语</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大学语文</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s="宋体"/>
                <w:color w:val="000000"/>
                <w:kern w:val="0"/>
                <w:sz w:val="18"/>
                <w:szCs w:val="18"/>
              </w:rPr>
            </w:pPr>
            <w:r w:rsidRPr="00D47E6F">
              <w:rPr>
                <w:rFonts w:ascii="宋体" w:hAnsi="宋体" w:cs="宋体" w:hint="eastAsia"/>
                <w:color w:val="000000"/>
                <w:kern w:val="0"/>
                <w:sz w:val="18"/>
                <w:szCs w:val="18"/>
              </w:rPr>
              <w:t>计算机应用基础</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C7108E"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大学生心理健康教育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olor w:val="000000"/>
                <w:kern w:val="0"/>
                <w:sz w:val="18"/>
                <w:szCs w:val="18"/>
              </w:rPr>
            </w:pPr>
            <w:r w:rsidRPr="00D47E6F">
              <w:rPr>
                <w:rFonts w:ascii="宋体" w:hAnsi="宋体" w:cs="宋体" w:hint="eastAsia"/>
                <w:color w:val="000000"/>
                <w:kern w:val="0"/>
                <w:sz w:val="18"/>
                <w:szCs w:val="18"/>
              </w:rPr>
              <w:t>大学生创新创业教育</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s="宋体"/>
                <w:color w:val="000000"/>
                <w:kern w:val="0"/>
                <w:sz w:val="18"/>
                <w:szCs w:val="18"/>
              </w:rPr>
            </w:pPr>
            <w:r w:rsidRPr="00D47E6F">
              <w:rPr>
                <w:rFonts w:ascii="宋体" w:hAnsi="宋体" w:cs="宋体" w:hint="eastAsia"/>
                <w:color w:val="000000"/>
                <w:kern w:val="0"/>
                <w:sz w:val="18"/>
                <w:szCs w:val="18"/>
              </w:rPr>
              <w:t>军事理论</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r>
      <w:tr w:rsidR="00215BE3" w:rsidRPr="00D47E6F" w:rsidTr="00C7108E">
        <w:trPr>
          <w:trHeight w:val="341"/>
          <w:jc w:val="center"/>
        </w:trPr>
        <w:tc>
          <w:tcPr>
            <w:tcW w:w="1035" w:type="dxa"/>
            <w:vMerge/>
            <w:tcBorders>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1942" w:type="dxa"/>
            <w:tcBorders>
              <w:top w:val="single" w:sz="4" w:space="0" w:color="000000"/>
              <w:left w:val="single" w:sz="4" w:space="0" w:color="000000"/>
              <w:bottom w:val="single" w:sz="4" w:space="0" w:color="auto"/>
              <w:right w:val="single" w:sz="4" w:space="0" w:color="000000"/>
            </w:tcBorders>
            <w:shd w:val="clear" w:color="auto" w:fill="auto"/>
            <w:vAlign w:val="center"/>
          </w:tcPr>
          <w:p w:rsidR="00215BE3" w:rsidRPr="00D47E6F" w:rsidRDefault="00215BE3" w:rsidP="001D4788">
            <w:pPr>
              <w:widowControl/>
              <w:adjustRightInd w:val="0"/>
              <w:snapToGrid w:val="0"/>
              <w:spacing w:line="240" w:lineRule="exact"/>
              <w:ind w:leftChars="-20" w:left="-42" w:rightChars="-20" w:right="-42"/>
              <w:rPr>
                <w:rFonts w:ascii="宋体" w:hAnsi="宋体" w:cs="宋体"/>
                <w:color w:val="000000"/>
                <w:kern w:val="0"/>
                <w:sz w:val="18"/>
                <w:szCs w:val="18"/>
              </w:rPr>
            </w:pPr>
            <w:r w:rsidRPr="00D47E6F">
              <w:rPr>
                <w:rFonts w:ascii="宋体" w:hAnsi="宋体" w:cs="宋体" w:hint="eastAsia"/>
                <w:color w:val="000000"/>
                <w:kern w:val="0"/>
                <w:sz w:val="18"/>
                <w:szCs w:val="18"/>
              </w:rPr>
              <w:t>文献检索</w:t>
            </w:r>
          </w:p>
        </w:tc>
        <w:tc>
          <w:tcPr>
            <w:tcW w:w="775"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H</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r>
              <w:rPr>
                <w:rFonts w:ascii="宋体" w:hAnsi="宋体" w:cs="黑体" w:hint="eastAsia"/>
                <w:color w:val="231F20"/>
                <w:kern w:val="0"/>
                <w:sz w:val="18"/>
                <w:szCs w:val="18"/>
              </w:rPr>
              <w:t>M</w:t>
            </w:r>
          </w:p>
        </w:tc>
        <w:tc>
          <w:tcPr>
            <w:tcW w:w="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黑体"/>
                <w:color w:val="231F20"/>
                <w:kern w:val="0"/>
                <w:sz w:val="18"/>
                <w:szCs w:val="18"/>
              </w:rPr>
            </w:pPr>
          </w:p>
        </w:tc>
      </w:tr>
      <w:tr w:rsidR="00215BE3" w:rsidRPr="00D47E6F" w:rsidTr="00C7108E">
        <w:trPr>
          <w:trHeight w:val="341"/>
          <w:jc w:val="center"/>
        </w:trPr>
        <w:tc>
          <w:tcPr>
            <w:tcW w:w="1035" w:type="dxa"/>
            <w:vMerge w:val="restart"/>
            <w:tcBorders>
              <w:top w:val="single" w:sz="4" w:space="0" w:color="000000"/>
              <w:left w:val="single" w:sz="4" w:space="0" w:color="000000"/>
              <w:right w:val="single" w:sz="4" w:space="0" w:color="000000"/>
            </w:tcBorders>
            <w:shd w:val="clear" w:color="auto" w:fill="FFFFFF"/>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p>
          <w:p w:rsidR="00215BE3"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学科</w:t>
            </w:r>
          </w:p>
          <w:p w:rsidR="00215BE3" w:rsidRDefault="00215BE3" w:rsidP="000937B1">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基础</w:t>
            </w:r>
          </w:p>
          <w:p w:rsidR="00215BE3" w:rsidRPr="00D47E6F" w:rsidRDefault="00215BE3" w:rsidP="000937B1">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课程</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Default="00215BE3"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Ⅰ</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Default="00215BE3"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Ⅱ</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Default="00215BE3" w:rsidP="001D4788">
            <w:pPr>
              <w:spacing w:line="240" w:lineRule="exact"/>
              <w:ind w:leftChars="-20" w:left="-42" w:rightChars="-20" w:right="-42"/>
              <w:rPr>
                <w:sz w:val="18"/>
                <w:szCs w:val="18"/>
              </w:rPr>
            </w:pPr>
            <w:r>
              <w:rPr>
                <w:rFonts w:hint="eastAsia"/>
                <w:sz w:val="18"/>
                <w:szCs w:val="18"/>
              </w:rPr>
              <w:t>数学分析</w:t>
            </w:r>
            <w:r>
              <w:rPr>
                <w:rFonts w:ascii="宋体" w:hAnsi="宋体" w:hint="eastAsia"/>
                <w:sz w:val="18"/>
                <w:szCs w:val="18"/>
              </w:rPr>
              <w:t>Ⅲ</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Default="00215BE3" w:rsidP="001D4788">
            <w:pPr>
              <w:spacing w:line="240" w:lineRule="exact"/>
              <w:ind w:leftChars="-20" w:left="-42" w:rightChars="-20" w:right="-42"/>
              <w:rPr>
                <w:sz w:val="18"/>
                <w:szCs w:val="18"/>
              </w:rPr>
            </w:pPr>
            <w:r>
              <w:rPr>
                <w:rFonts w:hint="eastAsia"/>
                <w:sz w:val="18"/>
                <w:szCs w:val="18"/>
              </w:rPr>
              <w:t>高等代数</w:t>
            </w:r>
            <w:r>
              <w:rPr>
                <w:rFonts w:ascii="宋体" w:hAnsi="宋体" w:hint="eastAsia"/>
                <w:sz w:val="18"/>
                <w:szCs w:val="18"/>
              </w:rPr>
              <w:t>Ⅰ</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215BE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215BE3" w:rsidRPr="00D47E6F" w:rsidRDefault="00215BE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Default="00215BE3" w:rsidP="001D4788">
            <w:pPr>
              <w:spacing w:line="240" w:lineRule="exact"/>
              <w:ind w:leftChars="-20" w:left="-42" w:rightChars="-20" w:right="-42"/>
              <w:rPr>
                <w:sz w:val="18"/>
                <w:szCs w:val="18"/>
              </w:rPr>
            </w:pPr>
            <w:r>
              <w:rPr>
                <w:rFonts w:hint="eastAsia"/>
                <w:sz w:val="18"/>
                <w:szCs w:val="18"/>
              </w:rPr>
              <w:t>高等代数</w:t>
            </w:r>
            <w:r>
              <w:rPr>
                <w:rFonts w:ascii="宋体" w:hAnsi="宋体" w:hint="eastAsia"/>
                <w:sz w:val="18"/>
                <w:szCs w:val="18"/>
              </w:rPr>
              <w:t>Ⅱ</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E3" w:rsidRPr="00D47E6F" w:rsidRDefault="00215BE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sz w:val="18"/>
                <w:szCs w:val="18"/>
              </w:rPr>
            </w:pPr>
            <w:r>
              <w:rPr>
                <w:rFonts w:hint="eastAsia"/>
                <w:sz w:val="18"/>
                <w:szCs w:val="18"/>
              </w:rPr>
              <w:t>常微分方程</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val="restart"/>
            <w:tcBorders>
              <w:top w:val="single" w:sz="4" w:space="0" w:color="000000"/>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专业基</w:t>
            </w:r>
          </w:p>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础课程</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概率论</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数理统计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C7108E"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统计学</w:t>
            </w:r>
            <w:r>
              <w:rPr>
                <w:rFonts w:hint="eastAsia"/>
                <w:color w:val="000000"/>
                <w:sz w:val="18"/>
                <w:szCs w:val="18"/>
              </w:rPr>
              <w:t>基础</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函数论</w:t>
            </w:r>
            <w:r>
              <w:rPr>
                <w:rFonts w:hint="eastAsia"/>
                <w:color w:val="000000"/>
                <w:sz w:val="18"/>
                <w:szCs w:val="18"/>
              </w:rPr>
              <w:t>（复变函数、实变函数）</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运筹学</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应用回归分析</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抽样调查</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kern w:val="0"/>
                <w:sz w:val="18"/>
                <w:szCs w:val="18"/>
              </w:rPr>
            </w:pPr>
          </w:p>
        </w:tc>
      </w:tr>
      <w:tr w:rsidR="003F0403" w:rsidRPr="00D47E6F" w:rsidTr="00C7108E">
        <w:trPr>
          <w:trHeight w:val="341"/>
          <w:jc w:val="center"/>
        </w:trPr>
        <w:tc>
          <w:tcPr>
            <w:tcW w:w="1035" w:type="dxa"/>
            <w:vMerge w:val="restart"/>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专业核</w:t>
            </w:r>
          </w:p>
          <w:p w:rsidR="003F0403" w:rsidRPr="00D47E6F" w:rsidRDefault="003F0403" w:rsidP="001D4788">
            <w:pPr>
              <w:widowControl/>
              <w:adjustRightInd w:val="0"/>
              <w:snapToGrid w:val="0"/>
              <w:spacing w:line="240" w:lineRule="exact"/>
              <w:ind w:rightChars="-20" w:right="-42" w:firstLineChars="100" w:firstLine="180"/>
              <w:rPr>
                <w:rFonts w:ascii="宋体" w:hAnsi="宋体" w:cs="宋体"/>
                <w:kern w:val="0"/>
                <w:sz w:val="18"/>
                <w:szCs w:val="18"/>
              </w:rPr>
            </w:pPr>
            <w:r w:rsidRPr="00D47E6F">
              <w:rPr>
                <w:rFonts w:ascii="宋体" w:hAnsi="宋体" w:cs="宋体" w:hint="eastAsia"/>
                <w:kern w:val="0"/>
                <w:sz w:val="18"/>
                <w:szCs w:val="18"/>
              </w:rPr>
              <w:t>心课程</w:t>
            </w:r>
          </w:p>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（必修）</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多元统计分析</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时间序列分析</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统计软件</w:t>
            </w:r>
            <w:r>
              <w:rPr>
                <w:rFonts w:hint="eastAsia"/>
                <w:color w:val="000000"/>
                <w:sz w:val="18"/>
                <w:szCs w:val="18"/>
              </w:rPr>
              <w:t>SAS</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1D478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统计实务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统计软件</w:t>
            </w:r>
            <w:r>
              <w:rPr>
                <w:rFonts w:hint="eastAsia"/>
                <w:color w:val="000000"/>
                <w:sz w:val="18"/>
                <w:szCs w:val="18"/>
              </w:rPr>
              <w:t>一（实验）</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数学建模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高级</w:t>
            </w:r>
            <w:r>
              <w:rPr>
                <w:color w:val="000000"/>
                <w:sz w:val="18"/>
                <w:szCs w:val="18"/>
              </w:rPr>
              <w:t>程序语言</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专业英语</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经济学</w:t>
            </w:r>
            <w:r>
              <w:rPr>
                <w:rFonts w:hint="eastAsia"/>
                <w:color w:val="000000"/>
                <w:sz w:val="18"/>
                <w:szCs w:val="18"/>
              </w:rPr>
              <w:t>原理</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val="restart"/>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专业核</w:t>
            </w:r>
          </w:p>
          <w:p w:rsidR="003F0403" w:rsidRPr="00D47E6F" w:rsidRDefault="003F0403"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心课程</w:t>
            </w:r>
          </w:p>
          <w:p w:rsidR="003F0403" w:rsidRPr="00D47E6F" w:rsidRDefault="003F0403" w:rsidP="001D4788">
            <w:pPr>
              <w:widowControl/>
              <w:adjustRightInd w:val="0"/>
              <w:snapToGrid w:val="0"/>
              <w:spacing w:line="240" w:lineRule="exact"/>
              <w:ind w:leftChars="-20" w:left="-42" w:rightChars="-20" w:right="-42" w:firstLineChars="100" w:firstLine="180"/>
              <w:rPr>
                <w:rFonts w:ascii="宋体" w:hAnsi="宋体" w:cs="宋体"/>
                <w:kern w:val="0"/>
                <w:sz w:val="18"/>
                <w:szCs w:val="18"/>
              </w:rPr>
            </w:pPr>
            <w:r w:rsidRPr="00D47E6F">
              <w:rPr>
                <w:rFonts w:ascii="宋体" w:hAnsi="宋体" w:cs="宋体" w:hint="eastAsia"/>
                <w:kern w:val="0"/>
                <w:sz w:val="18"/>
                <w:szCs w:val="18"/>
              </w:rPr>
              <w:t>选修-</w:t>
            </w:r>
          </w:p>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r w:rsidRPr="00D47E6F">
              <w:rPr>
                <w:rFonts w:ascii="宋体" w:hAnsi="宋体" w:cs="宋体" w:hint="eastAsia"/>
                <w:kern w:val="0"/>
                <w:sz w:val="18"/>
                <w:szCs w:val="18"/>
              </w:rPr>
              <w:t>限选课）</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统计预测与决策</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本领域知识讲座</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w:t>
            </w:r>
            <w:r>
              <w:rPr>
                <w:rFonts w:hint="eastAsia"/>
                <w:color w:val="000000"/>
                <w:sz w:val="18"/>
                <w:szCs w:val="18"/>
              </w:rPr>
              <w:t>大数据</w:t>
            </w:r>
            <w:r>
              <w:rPr>
                <w:color w:val="000000"/>
                <w:sz w:val="18"/>
                <w:szCs w:val="18"/>
              </w:rPr>
              <w:t>处理</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风险管理</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统计软件二</w:t>
            </w:r>
            <w:r>
              <w:rPr>
                <w:rFonts w:hint="eastAsia"/>
                <w:color w:val="000000"/>
                <w:sz w:val="18"/>
                <w:szCs w:val="18"/>
              </w:rPr>
              <w:t>（实验）</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投资组合分析</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计量经济学</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4627D8"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val="restart"/>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r w:rsidRPr="00D47E6F">
              <w:rPr>
                <w:rFonts w:ascii="宋体" w:hAnsi="宋体" w:hint="eastAsia"/>
                <w:kern w:val="0"/>
                <w:sz w:val="18"/>
                <w:szCs w:val="18"/>
              </w:rPr>
              <w:t>专业核</w:t>
            </w:r>
          </w:p>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r w:rsidRPr="00D47E6F">
              <w:rPr>
                <w:rFonts w:ascii="宋体" w:hAnsi="宋体" w:hint="eastAsia"/>
                <w:kern w:val="0"/>
                <w:sz w:val="18"/>
                <w:szCs w:val="18"/>
              </w:rPr>
              <w:t>心课程</w:t>
            </w:r>
          </w:p>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r w:rsidRPr="00D47E6F">
              <w:rPr>
                <w:rFonts w:ascii="宋体" w:hAnsi="宋体" w:hint="eastAsia"/>
                <w:kern w:val="0"/>
                <w:sz w:val="18"/>
                <w:szCs w:val="18"/>
              </w:rPr>
              <w:t>（选修-</w:t>
            </w:r>
          </w:p>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r w:rsidRPr="00D47E6F">
              <w:rPr>
                <w:rFonts w:ascii="宋体" w:hAnsi="宋体" w:hint="eastAsia"/>
                <w:kern w:val="0"/>
                <w:sz w:val="18"/>
                <w:szCs w:val="18"/>
              </w:rPr>
              <w:t>任选课）</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color w:val="000000"/>
                <w:sz w:val="18"/>
                <w:szCs w:val="18"/>
              </w:rPr>
              <w:t>非参数统计</w:t>
            </w:r>
            <w:r>
              <w:rPr>
                <w:rFonts w:hint="eastAsia"/>
                <w:color w:val="000000"/>
                <w:sz w:val="18"/>
                <w:szCs w:val="18"/>
              </w:rPr>
              <w:t>（双语）</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3F0403"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3F0403" w:rsidRPr="00D47E6F" w:rsidRDefault="003F0403"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Default="003F0403" w:rsidP="001D4788">
            <w:pPr>
              <w:spacing w:line="240" w:lineRule="exact"/>
              <w:ind w:leftChars="-20" w:left="-42" w:rightChars="-20" w:right="-42"/>
              <w:rPr>
                <w:color w:val="000000"/>
                <w:sz w:val="18"/>
                <w:szCs w:val="18"/>
              </w:rPr>
            </w:pPr>
            <w:r>
              <w:rPr>
                <w:rFonts w:hint="eastAsia"/>
                <w:color w:val="000000"/>
                <w:sz w:val="18"/>
                <w:szCs w:val="18"/>
              </w:rPr>
              <w:t>属性数据分析</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0403" w:rsidRPr="00D47E6F" w:rsidRDefault="003F0403"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D671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1D4788">
            <w:pPr>
              <w:spacing w:line="240" w:lineRule="exact"/>
              <w:ind w:leftChars="-20" w:left="-42" w:rightChars="-20" w:right="-42"/>
              <w:rPr>
                <w:color w:val="000000"/>
                <w:sz w:val="18"/>
                <w:szCs w:val="18"/>
              </w:rPr>
            </w:pPr>
            <w:r>
              <w:rPr>
                <w:rFonts w:hint="eastAsia"/>
                <w:color w:val="000000"/>
                <w:sz w:val="18"/>
                <w:szCs w:val="18"/>
              </w:rPr>
              <w:t>市场营销学</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D671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1D4788">
            <w:pPr>
              <w:spacing w:line="240" w:lineRule="exact"/>
              <w:ind w:leftChars="-20" w:left="-42" w:rightChars="-20" w:right="-42"/>
              <w:rPr>
                <w:color w:val="000000"/>
                <w:sz w:val="18"/>
                <w:szCs w:val="18"/>
              </w:rPr>
            </w:pPr>
            <w:r>
              <w:rPr>
                <w:color w:val="000000"/>
                <w:sz w:val="18"/>
                <w:szCs w:val="18"/>
              </w:rPr>
              <w:t>金融数学</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D671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1D4788">
            <w:pPr>
              <w:spacing w:line="240" w:lineRule="exact"/>
              <w:ind w:leftChars="-20" w:left="-42" w:rightChars="-20" w:right="-42"/>
              <w:rPr>
                <w:color w:val="000000"/>
                <w:sz w:val="18"/>
                <w:szCs w:val="18"/>
              </w:rPr>
            </w:pPr>
            <w:r>
              <w:rPr>
                <w:rFonts w:hint="eastAsia"/>
                <w:color w:val="000000"/>
                <w:sz w:val="18"/>
                <w:szCs w:val="18"/>
              </w:rPr>
              <w:t>试验</w:t>
            </w:r>
            <w:r>
              <w:rPr>
                <w:color w:val="000000"/>
                <w:sz w:val="18"/>
                <w:szCs w:val="18"/>
              </w:rPr>
              <w:t>设计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D671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1D4788">
            <w:pPr>
              <w:spacing w:line="240" w:lineRule="exact"/>
              <w:ind w:leftChars="-20" w:left="-42" w:rightChars="-20" w:right="-42"/>
              <w:rPr>
                <w:color w:val="000000"/>
                <w:sz w:val="18"/>
                <w:szCs w:val="18"/>
              </w:rPr>
            </w:pPr>
            <w:r>
              <w:rPr>
                <w:color w:val="000000"/>
                <w:sz w:val="18"/>
                <w:szCs w:val="18"/>
              </w:rPr>
              <w:t>应用随机过程</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D6711" w:rsidRPr="00D47E6F" w:rsidTr="00C7108E">
        <w:trPr>
          <w:trHeight w:val="341"/>
          <w:jc w:val="center"/>
        </w:trPr>
        <w:tc>
          <w:tcPr>
            <w:tcW w:w="1035" w:type="dxa"/>
            <w:vMerge w:val="restart"/>
            <w:tcBorders>
              <w:top w:val="single" w:sz="4" w:space="0" w:color="000000"/>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cs="宋体"/>
                <w:kern w:val="0"/>
                <w:sz w:val="18"/>
                <w:szCs w:val="18"/>
              </w:rPr>
            </w:pPr>
            <w:r w:rsidRPr="00D47E6F">
              <w:rPr>
                <w:rFonts w:ascii="宋体" w:hAnsi="宋体" w:cs="宋体" w:hint="eastAsia"/>
                <w:kern w:val="0"/>
                <w:sz w:val="18"/>
                <w:szCs w:val="18"/>
              </w:rPr>
              <w:t>实践课程</w:t>
            </w: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1D4788">
            <w:pPr>
              <w:spacing w:line="240" w:lineRule="exact"/>
              <w:ind w:leftChars="-20" w:left="-42" w:rightChars="-20" w:right="-42"/>
              <w:rPr>
                <w:color w:val="000000"/>
                <w:sz w:val="18"/>
                <w:szCs w:val="18"/>
              </w:rPr>
            </w:pPr>
            <w:r>
              <w:rPr>
                <w:rFonts w:ascii="宋体" w:hAnsi="宋体" w:cs="宋体" w:hint="eastAsia"/>
                <w:color w:val="000000"/>
                <w:sz w:val="18"/>
                <w:szCs w:val="18"/>
              </w:rPr>
              <w:t>军事训练</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kern w:val="0"/>
                <w:sz w:val="18"/>
                <w:szCs w:val="18"/>
              </w:rPr>
            </w:pPr>
            <w:r>
              <w:rPr>
                <w:rFonts w:ascii="宋体" w:hAnsi="宋体" w:hint="eastAsia"/>
                <w:kern w:val="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r>
      <w:tr w:rsidR="00AD671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D6711" w:rsidRPr="00D47E6F" w:rsidRDefault="00AD671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Default="00AD6711" w:rsidP="009E6AD5">
            <w:pPr>
              <w:tabs>
                <w:tab w:val="center" w:pos="4153"/>
                <w:tab w:val="right" w:pos="8306"/>
              </w:tabs>
              <w:snapToGrid w:val="0"/>
              <w:spacing w:line="240" w:lineRule="exact"/>
              <w:ind w:leftChars="-20" w:left="-42" w:rightChars="-20" w:right="-42"/>
              <w:rPr>
                <w:color w:val="000000"/>
                <w:sz w:val="18"/>
                <w:szCs w:val="18"/>
              </w:rPr>
            </w:pPr>
            <w:r>
              <w:rPr>
                <w:color w:val="000000"/>
                <w:sz w:val="18"/>
                <w:szCs w:val="18"/>
              </w:rPr>
              <w:t>统计专业见习</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FF6EE6"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11" w:rsidRPr="00D47E6F" w:rsidRDefault="00AD671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9E6AD5">
            <w:pPr>
              <w:spacing w:line="240" w:lineRule="exact"/>
              <w:ind w:leftChars="-20" w:left="-42" w:rightChars="-20" w:right="-42"/>
              <w:rPr>
                <w:rFonts w:ascii="宋体" w:hAnsi="宋体"/>
                <w:sz w:val="18"/>
                <w:szCs w:val="18"/>
              </w:rPr>
            </w:pPr>
            <w:r>
              <w:rPr>
                <w:rFonts w:ascii="宋体" w:hAnsi="宋体" w:hint="eastAsia"/>
                <w:sz w:val="18"/>
                <w:szCs w:val="18"/>
              </w:rPr>
              <w:t>SPSS课程设计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9E6AD5">
            <w:pPr>
              <w:spacing w:line="240" w:lineRule="exact"/>
              <w:ind w:leftChars="-20" w:left="-42" w:rightChars="-20" w:right="-42"/>
              <w:rPr>
                <w:rFonts w:ascii="宋体" w:hAnsi="宋体"/>
                <w:sz w:val="18"/>
                <w:szCs w:val="18"/>
              </w:rPr>
            </w:pPr>
            <w:r>
              <w:rPr>
                <w:rFonts w:ascii="宋体" w:hAnsi="宋体" w:hint="eastAsia"/>
                <w:sz w:val="18"/>
                <w:szCs w:val="18"/>
              </w:rPr>
              <w:t>抽样调查课程设计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9E6AD5">
            <w:pPr>
              <w:spacing w:line="240" w:lineRule="exact"/>
              <w:ind w:leftChars="-20" w:left="-42" w:rightChars="-20" w:right="-42"/>
              <w:rPr>
                <w:rFonts w:ascii="宋体" w:hAnsi="宋体"/>
                <w:sz w:val="18"/>
                <w:szCs w:val="18"/>
              </w:rPr>
            </w:pPr>
            <w:r>
              <w:rPr>
                <w:rFonts w:ascii="宋体" w:hAnsi="宋体" w:hint="eastAsia"/>
                <w:sz w:val="18"/>
                <w:szCs w:val="18"/>
              </w:rPr>
              <w:t>数据挖掘训练</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9E6AD5">
            <w:pPr>
              <w:spacing w:line="240" w:lineRule="exact"/>
              <w:ind w:leftChars="-20" w:left="-42" w:rightChars="-20" w:right="-42"/>
              <w:rPr>
                <w:rFonts w:ascii="宋体" w:hAnsi="宋体"/>
                <w:sz w:val="18"/>
                <w:szCs w:val="18"/>
              </w:rPr>
            </w:pPr>
            <w:r>
              <w:rPr>
                <w:rFonts w:ascii="宋体" w:hAnsi="宋体" w:hint="eastAsia"/>
                <w:sz w:val="18"/>
                <w:szCs w:val="18"/>
              </w:rPr>
              <w:t>数学建模训练</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1D4788">
            <w:pPr>
              <w:spacing w:line="240" w:lineRule="exact"/>
              <w:ind w:leftChars="-20" w:left="-42" w:rightChars="-20" w:right="-42"/>
              <w:rPr>
                <w:rFonts w:ascii="宋体" w:hAnsi="宋体"/>
                <w:sz w:val="18"/>
                <w:szCs w:val="18"/>
              </w:rPr>
            </w:pPr>
            <w:r>
              <w:rPr>
                <w:rFonts w:ascii="宋体" w:hAnsi="宋体" w:hint="eastAsia"/>
                <w:sz w:val="18"/>
                <w:szCs w:val="18"/>
              </w:rPr>
              <w:t>市场调查及统计普查</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r w:rsidR="00A72A61" w:rsidRPr="00D47E6F" w:rsidTr="00C7108E">
        <w:trPr>
          <w:trHeight w:val="341"/>
          <w:jc w:val="center"/>
        </w:trPr>
        <w:tc>
          <w:tcPr>
            <w:tcW w:w="1035" w:type="dxa"/>
            <w:vMerge/>
            <w:tcBorders>
              <w:left w:val="single" w:sz="4" w:space="0" w:color="000000"/>
              <w:right w:val="single" w:sz="4" w:space="0" w:color="000000"/>
            </w:tcBorders>
            <w:shd w:val="clear" w:color="auto" w:fill="FFFFFF"/>
            <w:vAlign w:val="center"/>
          </w:tcPr>
          <w:p w:rsidR="00A72A61" w:rsidRPr="00D47E6F" w:rsidRDefault="00A72A61" w:rsidP="001D4788">
            <w:pPr>
              <w:widowControl/>
              <w:adjustRightInd w:val="0"/>
              <w:snapToGrid w:val="0"/>
              <w:spacing w:line="240" w:lineRule="exact"/>
              <w:ind w:leftChars="-20" w:left="-42" w:rightChars="-20" w:right="-42"/>
              <w:jc w:val="center"/>
              <w:rPr>
                <w:rFonts w:ascii="宋体" w:hAnsi="宋体" w:cs="宋体"/>
                <w:kern w:val="0"/>
                <w:sz w:val="18"/>
                <w:szCs w:val="18"/>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Default="00A72A61" w:rsidP="001D4788">
            <w:pPr>
              <w:spacing w:line="240" w:lineRule="exact"/>
              <w:ind w:leftChars="-20" w:left="-42" w:rightChars="-20" w:right="-42"/>
              <w:rPr>
                <w:color w:val="000000"/>
                <w:sz w:val="18"/>
                <w:szCs w:val="18"/>
              </w:rPr>
            </w:pPr>
            <w:r>
              <w:rPr>
                <w:rFonts w:ascii="宋体" w:hAnsi="宋体" w:cs="宋体" w:hint="eastAsia"/>
                <w:color w:val="000000"/>
                <w:sz w:val="18"/>
                <w:szCs w:val="18"/>
              </w:rPr>
              <w:t>毕业论文（设计）</w:t>
            </w:r>
          </w:p>
        </w:tc>
        <w:tc>
          <w:tcPr>
            <w:tcW w:w="7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H</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381B3C" w:rsidP="00C7108E">
            <w:pPr>
              <w:widowControl/>
              <w:adjustRightInd w:val="0"/>
              <w:snapToGrid w:val="0"/>
              <w:spacing w:line="240" w:lineRule="exact"/>
              <w:ind w:leftChars="-20" w:left="-42" w:rightChars="-20" w:right="-42"/>
              <w:jc w:val="center"/>
              <w:rPr>
                <w:rFonts w:ascii="宋体" w:hAnsi="宋体" w:cs="宋体"/>
                <w:color w:val="000000"/>
                <w:sz w:val="18"/>
                <w:szCs w:val="18"/>
              </w:rPr>
            </w:pPr>
            <w:r>
              <w:rPr>
                <w:rFonts w:ascii="宋体" w:hAnsi="宋体" w:cs="宋体" w:hint="eastAsia"/>
                <w:color w:val="000000"/>
                <w:sz w:val="18"/>
                <w:szCs w:val="18"/>
              </w:rPr>
              <w:t>M</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72A61" w:rsidRPr="00D47E6F" w:rsidRDefault="00A72A61" w:rsidP="00C7108E">
            <w:pPr>
              <w:widowControl/>
              <w:adjustRightInd w:val="0"/>
              <w:snapToGrid w:val="0"/>
              <w:spacing w:line="240" w:lineRule="exact"/>
              <w:ind w:leftChars="-20" w:left="-42" w:rightChars="-20" w:right="-42"/>
              <w:jc w:val="center"/>
              <w:rPr>
                <w:rFonts w:ascii="宋体" w:hAnsi="宋体" w:cs="宋体"/>
                <w:color w:val="000000"/>
                <w:sz w:val="18"/>
                <w:szCs w:val="18"/>
              </w:rPr>
            </w:pPr>
          </w:p>
        </w:tc>
      </w:tr>
    </w:tbl>
    <w:p w:rsidR="0052681E" w:rsidRDefault="0052681E" w:rsidP="0052681E">
      <w:pPr>
        <w:rPr>
          <w:rFonts w:ascii="仿宋" w:eastAsia="仿宋" w:hAnsi="仿宋"/>
          <w:sz w:val="28"/>
          <w:szCs w:val="28"/>
        </w:rPr>
      </w:pPr>
      <w:r w:rsidRPr="003B5079">
        <w:rPr>
          <w:rFonts w:ascii="仿宋" w:eastAsia="仿宋" w:hAnsi="仿宋" w:hint="eastAsia"/>
          <w:sz w:val="28"/>
          <w:szCs w:val="28"/>
        </w:rPr>
        <w:t xml:space="preserve"> </w:t>
      </w:r>
      <w:r w:rsidR="000937B1" w:rsidRPr="003B5079">
        <w:rPr>
          <w:rFonts w:ascii="仿宋" w:eastAsia="仿宋" w:hAnsi="仿宋" w:hint="eastAsia"/>
          <w:sz w:val="28"/>
          <w:szCs w:val="28"/>
        </w:rPr>
        <w:t>制定人</w:t>
      </w:r>
      <w:r w:rsidR="00957FD1">
        <w:rPr>
          <w:rFonts w:ascii="仿宋" w:eastAsia="仿宋" w:hAnsi="仿宋" w:hint="eastAsia"/>
          <w:sz w:val="28"/>
          <w:szCs w:val="28"/>
        </w:rPr>
        <w:t>:</w:t>
      </w:r>
      <w:r w:rsidR="00D37F9F">
        <w:rPr>
          <w:rFonts w:ascii="仿宋" w:eastAsia="仿宋" w:hAnsi="仿宋" w:hint="eastAsia"/>
          <w:sz w:val="28"/>
          <w:szCs w:val="28"/>
        </w:rPr>
        <w:t xml:space="preserve"> </w:t>
      </w:r>
      <w:r w:rsidR="00957FD1">
        <w:rPr>
          <w:rFonts w:ascii="仿宋" w:eastAsia="仿宋" w:hAnsi="仿宋" w:hint="eastAsia"/>
          <w:sz w:val="28"/>
          <w:szCs w:val="28"/>
        </w:rPr>
        <w:t>崔颖冀</w:t>
      </w:r>
    </w:p>
    <w:p w:rsidR="0052681E" w:rsidRDefault="00957FD1" w:rsidP="0052681E">
      <w:pPr>
        <w:ind w:firstLineChars="50" w:firstLine="140"/>
        <w:rPr>
          <w:rFonts w:ascii="仿宋" w:eastAsia="仿宋" w:hAnsi="仿宋"/>
          <w:sz w:val="28"/>
          <w:szCs w:val="28"/>
        </w:rPr>
      </w:pPr>
      <w:r>
        <w:rPr>
          <w:rFonts w:ascii="仿宋" w:eastAsia="仿宋" w:hAnsi="仿宋" w:hint="eastAsia"/>
          <w:sz w:val="28"/>
          <w:szCs w:val="28"/>
        </w:rPr>
        <w:t>校对人：</w:t>
      </w:r>
      <w:r w:rsidR="006270DB">
        <w:rPr>
          <w:rFonts w:ascii="仿宋" w:eastAsia="仿宋" w:hAnsi="仿宋" w:hint="eastAsia"/>
          <w:sz w:val="28"/>
          <w:szCs w:val="28"/>
        </w:rPr>
        <w:t>杨雪梅</w:t>
      </w:r>
    </w:p>
    <w:p w:rsidR="000937B1" w:rsidRPr="003B5079" w:rsidRDefault="000937B1" w:rsidP="0052681E">
      <w:pPr>
        <w:ind w:firstLineChars="50" w:firstLine="140"/>
        <w:rPr>
          <w:rFonts w:ascii="仿宋" w:eastAsia="仿宋" w:hAnsi="仿宋"/>
          <w:sz w:val="28"/>
          <w:szCs w:val="28"/>
        </w:rPr>
      </w:pPr>
      <w:r w:rsidRPr="003B5079">
        <w:rPr>
          <w:rFonts w:ascii="仿宋" w:eastAsia="仿宋" w:hAnsi="仿宋" w:hint="eastAsia"/>
          <w:sz w:val="28"/>
          <w:szCs w:val="28"/>
        </w:rPr>
        <w:t>批准人</w:t>
      </w:r>
      <w:r w:rsidR="00957FD1">
        <w:rPr>
          <w:rFonts w:ascii="仿宋" w:eastAsia="仿宋" w:hAnsi="仿宋" w:hint="eastAsia"/>
          <w:sz w:val="28"/>
          <w:szCs w:val="28"/>
        </w:rPr>
        <w:t>：</w:t>
      </w:r>
      <w:r w:rsidR="00A54926">
        <w:rPr>
          <w:rFonts w:ascii="仿宋" w:eastAsia="仿宋" w:hAnsi="仿宋" w:hint="eastAsia"/>
          <w:sz w:val="28"/>
          <w:szCs w:val="28"/>
        </w:rPr>
        <w:t>任刚练</w:t>
      </w:r>
    </w:p>
    <w:p w:rsidR="000937B1" w:rsidRPr="000937B1" w:rsidRDefault="000937B1"/>
    <w:sectPr w:rsidR="000937B1" w:rsidRPr="000937B1" w:rsidSect="000937B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5D9" w:rsidRDefault="004A75D9" w:rsidP="00181E04">
      <w:r>
        <w:separator/>
      </w:r>
    </w:p>
  </w:endnote>
  <w:endnote w:type="continuationSeparator" w:id="1">
    <w:p w:rsidR="004A75D9" w:rsidRDefault="004A75D9" w:rsidP="00181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报宋简体">
    <w:altName w:val="宋体"/>
    <w:charset w:val="86"/>
    <w:family w:val="script"/>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Times">
    <w:panose1 w:val="02020603050405020304"/>
    <w:charset w:val="00"/>
    <w:family w:val="roman"/>
    <w:pitch w:val="variable"/>
    <w:sig w:usb0="E0002EFF" w:usb1="C0007843" w:usb2="00000009" w:usb3="00000000" w:csb0="000001FF" w:csb1="00000000"/>
  </w:font>
  <w:font w:name="MingLiUfalt">
    <w:altName w:val="Arial Unicode MS"/>
    <w:charset w:val="88"/>
    <w:family w:val="modern"/>
    <w:pitch w:val="default"/>
    <w:sig w:usb0="00000000" w:usb1="00000000" w:usb2="00000010" w:usb3="00000000" w:csb0="00100000"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5D9" w:rsidRDefault="004A75D9" w:rsidP="00181E04">
      <w:r>
        <w:separator/>
      </w:r>
    </w:p>
  </w:footnote>
  <w:footnote w:type="continuationSeparator" w:id="1">
    <w:p w:rsidR="004A75D9" w:rsidRDefault="004A75D9" w:rsidP="00181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595207"/>
    <w:multiLevelType w:val="singleLevel"/>
    <w:tmpl w:val="CA595207"/>
    <w:lvl w:ilvl="0">
      <w:start w:val="1"/>
      <w:numFmt w:val="decimal"/>
      <w:suff w:val="nothing"/>
      <w:lvlText w:val="%1．"/>
      <w:lvlJc w:val="left"/>
    </w:lvl>
  </w:abstractNum>
  <w:abstractNum w:abstractNumId="1">
    <w:nsid w:val="CCCD550F"/>
    <w:multiLevelType w:val="singleLevel"/>
    <w:tmpl w:val="CCCD550F"/>
    <w:lvl w:ilvl="0">
      <w:start w:val="2"/>
      <w:numFmt w:val="decimal"/>
      <w:suff w:val="space"/>
      <w:lvlText w:val="%1."/>
      <w:lvlJc w:val="left"/>
    </w:lvl>
  </w:abstractNum>
  <w:abstractNum w:abstractNumId="2">
    <w:nsid w:val="0D74826C"/>
    <w:multiLevelType w:val="singleLevel"/>
    <w:tmpl w:val="0D74826C"/>
    <w:lvl w:ilvl="0">
      <w:start w:val="3"/>
      <w:numFmt w:val="decimal"/>
      <w:suff w:val="space"/>
      <w:lvlText w:val="%1."/>
      <w:lvlJc w:val="left"/>
    </w:lvl>
  </w:abstractNum>
  <w:abstractNum w:abstractNumId="3">
    <w:nsid w:val="0D939AD8"/>
    <w:multiLevelType w:val="singleLevel"/>
    <w:tmpl w:val="0D939AD8"/>
    <w:lvl w:ilvl="0">
      <w:start w:val="3"/>
      <w:numFmt w:val="chineseCounting"/>
      <w:suff w:val="nothing"/>
      <w:lvlText w:val="%1、"/>
      <w:lvlJc w:val="left"/>
      <w:rPr>
        <w:rFonts w:hint="eastAsia"/>
      </w:rPr>
    </w:lvl>
  </w:abstractNum>
  <w:abstractNum w:abstractNumId="4">
    <w:nsid w:val="461B12DA"/>
    <w:multiLevelType w:val="singleLevel"/>
    <w:tmpl w:val="461B12DA"/>
    <w:lvl w:ilvl="0">
      <w:start w:val="4"/>
      <w:numFmt w:val="decimal"/>
      <w:suff w:val="nothing"/>
      <w:lvlText w:val="%1、"/>
      <w:lvlJc w:val="left"/>
    </w:lvl>
  </w:abstractNum>
  <w:abstractNum w:abstractNumId="5">
    <w:nsid w:val="5C52E7E1"/>
    <w:multiLevelType w:val="singleLevel"/>
    <w:tmpl w:val="5C52E7E1"/>
    <w:lvl w:ilvl="0">
      <w:start w:val="5"/>
      <w:numFmt w:val="chineseCounting"/>
      <w:suff w:val="nothing"/>
      <w:lvlText w:val="%1、"/>
      <w:lvlJc w:val="left"/>
      <w:rPr>
        <w:rFonts w:hint="eastAsia"/>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1708"/>
    <w:rsid w:val="00015BB2"/>
    <w:rsid w:val="000635BD"/>
    <w:rsid w:val="000937B1"/>
    <w:rsid w:val="00095933"/>
    <w:rsid w:val="001576DA"/>
    <w:rsid w:val="00181E04"/>
    <w:rsid w:val="00193C11"/>
    <w:rsid w:val="001D4788"/>
    <w:rsid w:val="00215BE3"/>
    <w:rsid w:val="00277E3B"/>
    <w:rsid w:val="00296B32"/>
    <w:rsid w:val="002A01DA"/>
    <w:rsid w:val="002B7BBB"/>
    <w:rsid w:val="002F2DBC"/>
    <w:rsid w:val="00381B3C"/>
    <w:rsid w:val="003E45E9"/>
    <w:rsid w:val="003F0403"/>
    <w:rsid w:val="00403C94"/>
    <w:rsid w:val="0040657C"/>
    <w:rsid w:val="00441708"/>
    <w:rsid w:val="004627D8"/>
    <w:rsid w:val="004A0048"/>
    <w:rsid w:val="004A75D9"/>
    <w:rsid w:val="004F37F2"/>
    <w:rsid w:val="0052681E"/>
    <w:rsid w:val="00567717"/>
    <w:rsid w:val="005717AB"/>
    <w:rsid w:val="005E472F"/>
    <w:rsid w:val="006270DB"/>
    <w:rsid w:val="00652AE5"/>
    <w:rsid w:val="00756212"/>
    <w:rsid w:val="007712F5"/>
    <w:rsid w:val="007D2F53"/>
    <w:rsid w:val="007D30D5"/>
    <w:rsid w:val="007D6D7C"/>
    <w:rsid w:val="00840CAB"/>
    <w:rsid w:val="008E53E9"/>
    <w:rsid w:val="0093275B"/>
    <w:rsid w:val="00957FD1"/>
    <w:rsid w:val="009824FB"/>
    <w:rsid w:val="009C51C9"/>
    <w:rsid w:val="009C67F5"/>
    <w:rsid w:val="009D63FD"/>
    <w:rsid w:val="009E6AD5"/>
    <w:rsid w:val="00A54926"/>
    <w:rsid w:val="00A72A61"/>
    <w:rsid w:val="00AD6711"/>
    <w:rsid w:val="00AE2CAA"/>
    <w:rsid w:val="00B66C62"/>
    <w:rsid w:val="00C41CFB"/>
    <w:rsid w:val="00C7108E"/>
    <w:rsid w:val="00C76954"/>
    <w:rsid w:val="00D37F9F"/>
    <w:rsid w:val="00DB1137"/>
    <w:rsid w:val="00F06EE9"/>
    <w:rsid w:val="00F55B6C"/>
    <w:rsid w:val="00FF6E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08"/>
    <w:pPr>
      <w:widowControl w:val="0"/>
      <w:jc w:val="both"/>
    </w:pPr>
    <w:rPr>
      <w:rFonts w:ascii="Times New Roman" w:hAnsi="Times New Roman"/>
      <w:kern w:val="2"/>
      <w:sz w:val="21"/>
      <w:szCs w:val="22"/>
    </w:rPr>
  </w:style>
  <w:style w:type="paragraph" w:styleId="1">
    <w:name w:val="heading 1"/>
    <w:basedOn w:val="a"/>
    <w:next w:val="a"/>
    <w:link w:val="1Char"/>
    <w:qFormat/>
    <w:rsid w:val="0044170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41708"/>
    <w:pPr>
      <w:keepNext/>
      <w:jc w:val="center"/>
      <w:outlineLvl w:val="1"/>
    </w:pPr>
    <w:rPr>
      <w:rFonts w:ascii="仿宋_GB2312" w:eastAsia="仿宋_GB2312"/>
      <w:kern w:val="0"/>
      <w:szCs w:val="21"/>
    </w:rPr>
  </w:style>
  <w:style w:type="paragraph" w:styleId="3">
    <w:name w:val="heading 3"/>
    <w:basedOn w:val="a"/>
    <w:next w:val="a"/>
    <w:link w:val="3Char"/>
    <w:qFormat/>
    <w:rsid w:val="00441708"/>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441708"/>
    <w:pPr>
      <w:keepNext/>
      <w:keepLines/>
      <w:spacing w:before="280" w:after="290" w:line="374" w:lineRule="auto"/>
      <w:outlineLvl w:val="3"/>
    </w:pPr>
    <w:rPr>
      <w:rFonts w:ascii="Arial" w:eastAsia="黑体" w:hAnsi="Arial"/>
      <w:b/>
      <w:bCs/>
      <w:kern w:val="0"/>
      <w:sz w:val="28"/>
      <w:szCs w:val="28"/>
    </w:rPr>
  </w:style>
  <w:style w:type="paragraph" w:styleId="5">
    <w:name w:val="heading 5"/>
    <w:basedOn w:val="a"/>
    <w:link w:val="5Char"/>
    <w:qFormat/>
    <w:rsid w:val="00441708"/>
    <w:pPr>
      <w:widowControl/>
      <w:spacing w:before="100" w:beforeAutospacing="1" w:after="100" w:afterAutospacing="1"/>
      <w:jc w:val="left"/>
      <w:outlineLvl w:val="4"/>
    </w:pPr>
    <w:rPr>
      <w:rFonts w:ascii="宋体" w:hAnsi="宋体"/>
      <w:b/>
      <w:bCs/>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41708"/>
    <w:rPr>
      <w:rFonts w:ascii="Times New Roman" w:eastAsia="宋体" w:hAnsi="Times New Roman" w:cs="Times New Roman"/>
      <w:b/>
      <w:bCs/>
      <w:kern w:val="44"/>
      <w:sz w:val="44"/>
      <w:szCs w:val="44"/>
    </w:rPr>
  </w:style>
  <w:style w:type="character" w:customStyle="1" w:styleId="2Char">
    <w:name w:val="标题 2 Char"/>
    <w:basedOn w:val="a0"/>
    <w:link w:val="2"/>
    <w:qFormat/>
    <w:rsid w:val="00441708"/>
    <w:rPr>
      <w:rFonts w:ascii="仿宋_GB2312" w:eastAsia="仿宋_GB2312" w:hAnsi="Times New Roman" w:cs="Times New Roman"/>
      <w:kern w:val="0"/>
      <w:szCs w:val="21"/>
    </w:rPr>
  </w:style>
  <w:style w:type="character" w:customStyle="1" w:styleId="3Char">
    <w:name w:val="标题 3 Char"/>
    <w:basedOn w:val="a0"/>
    <w:link w:val="3"/>
    <w:qFormat/>
    <w:rsid w:val="00441708"/>
    <w:rPr>
      <w:rFonts w:ascii="Times New Roman" w:eastAsia="宋体" w:hAnsi="Times New Roman" w:cs="Times New Roman"/>
      <w:b/>
      <w:bCs/>
      <w:kern w:val="0"/>
      <w:sz w:val="32"/>
      <w:szCs w:val="32"/>
    </w:rPr>
  </w:style>
  <w:style w:type="character" w:customStyle="1" w:styleId="4Char">
    <w:name w:val="标题 4 Char"/>
    <w:basedOn w:val="a0"/>
    <w:link w:val="4"/>
    <w:qFormat/>
    <w:rsid w:val="00441708"/>
    <w:rPr>
      <w:rFonts w:ascii="Arial" w:eastAsia="黑体" w:hAnsi="Arial" w:cs="Times New Roman"/>
      <w:b/>
      <w:bCs/>
      <w:kern w:val="0"/>
      <w:sz w:val="28"/>
      <w:szCs w:val="28"/>
    </w:rPr>
  </w:style>
  <w:style w:type="character" w:customStyle="1" w:styleId="5Char">
    <w:name w:val="标题 5 Char"/>
    <w:basedOn w:val="a0"/>
    <w:link w:val="5"/>
    <w:qFormat/>
    <w:rsid w:val="00441708"/>
    <w:rPr>
      <w:rFonts w:ascii="宋体" w:eastAsia="宋体" w:hAnsi="宋体" w:cs="Times New Roman"/>
      <w:b/>
      <w:bCs/>
      <w:color w:val="000000"/>
      <w:kern w:val="0"/>
      <w:sz w:val="20"/>
      <w:szCs w:val="20"/>
    </w:rPr>
  </w:style>
  <w:style w:type="character" w:customStyle="1" w:styleId="CharChar26">
    <w:name w:val="Char Char26"/>
    <w:qFormat/>
    <w:locked/>
    <w:rsid w:val="00441708"/>
    <w:rPr>
      <w:rFonts w:ascii="仿宋_GB2312" w:eastAsia="仿宋_GB2312" w:hAnsi="Times New Roman" w:cs="Times New Roman" w:hint="eastAsia"/>
      <w:sz w:val="21"/>
      <w:szCs w:val="21"/>
    </w:rPr>
  </w:style>
  <w:style w:type="character" w:customStyle="1" w:styleId="CharChar6">
    <w:name w:val="Char Char6"/>
    <w:qFormat/>
    <w:rsid w:val="00441708"/>
    <w:rPr>
      <w:rFonts w:eastAsia="宋体"/>
      <w:kern w:val="2"/>
      <w:sz w:val="18"/>
      <w:lang w:val="en-US" w:eastAsia="zh-CN"/>
    </w:rPr>
  </w:style>
  <w:style w:type="character" w:customStyle="1" w:styleId="CharChar711">
    <w:name w:val="Char Char711"/>
    <w:qFormat/>
    <w:rsid w:val="00441708"/>
    <w:rPr>
      <w:rFonts w:ascii="宋体" w:eastAsia="宋体"/>
      <w:kern w:val="2"/>
      <w:sz w:val="18"/>
      <w:szCs w:val="18"/>
      <w:lang w:val="en-US" w:eastAsia="zh-CN" w:bidi="ar-SA"/>
    </w:rPr>
  </w:style>
  <w:style w:type="character" w:customStyle="1" w:styleId="CharChar10">
    <w:name w:val="Char Char10"/>
    <w:rsid w:val="00441708"/>
    <w:rPr>
      <w:rFonts w:ascii="Calibri" w:eastAsia="宋体" w:hAnsi="Calibri"/>
      <w:b/>
      <w:bCs/>
      <w:kern w:val="2"/>
      <w:sz w:val="32"/>
      <w:szCs w:val="32"/>
      <w:lang w:val="en-US" w:eastAsia="zh-CN" w:bidi="ar-SA"/>
    </w:rPr>
  </w:style>
  <w:style w:type="character" w:customStyle="1" w:styleId="pt9blue">
    <w:name w:val="pt9blue"/>
    <w:qFormat/>
    <w:rsid w:val="00441708"/>
    <w:rPr>
      <w:rFonts w:cs="Times New Roman"/>
    </w:rPr>
  </w:style>
  <w:style w:type="character" w:customStyle="1" w:styleId="CharChar271">
    <w:name w:val="Char Char271"/>
    <w:qFormat/>
    <w:locked/>
    <w:rsid w:val="00441708"/>
    <w:rPr>
      <w:rFonts w:ascii="Times New Roman" w:eastAsia="宋体" w:hAnsi="Times New Roman" w:cs="Times New Roman"/>
      <w:b/>
      <w:bCs/>
      <w:kern w:val="44"/>
      <w:sz w:val="44"/>
      <w:szCs w:val="44"/>
    </w:rPr>
  </w:style>
  <w:style w:type="character" w:customStyle="1" w:styleId="Char1">
    <w:name w:val="页眉 Char1"/>
    <w:qFormat/>
    <w:rsid w:val="00441708"/>
    <w:rPr>
      <w:rFonts w:ascii="Times New Roman" w:eastAsia="宋体" w:hAnsi="Times New Roman" w:cs="Times New Roman"/>
      <w:sz w:val="18"/>
      <w:szCs w:val="18"/>
    </w:rPr>
  </w:style>
  <w:style w:type="character" w:customStyle="1" w:styleId="CharChar9">
    <w:name w:val="Char Char9"/>
    <w:rsid w:val="00441708"/>
    <w:rPr>
      <w:rFonts w:ascii="Arial" w:eastAsia="黑体" w:hAnsi="Arial"/>
      <w:b/>
      <w:bCs/>
      <w:kern w:val="2"/>
      <w:sz w:val="28"/>
      <w:szCs w:val="28"/>
      <w:lang w:val="en-US" w:eastAsia="zh-CN" w:bidi="ar-SA"/>
    </w:rPr>
  </w:style>
  <w:style w:type="character" w:customStyle="1" w:styleId="a3">
    <w:name w:val="页脚 字符"/>
    <w:qFormat/>
    <w:rsid w:val="00441708"/>
    <w:rPr>
      <w:rFonts w:eastAsia="宋体"/>
      <w:kern w:val="2"/>
      <w:sz w:val="18"/>
      <w:szCs w:val="18"/>
      <w:lang w:val="en-US" w:eastAsia="zh-CN" w:bidi="ar-SA"/>
    </w:rPr>
  </w:style>
  <w:style w:type="character" w:customStyle="1" w:styleId="font31">
    <w:name w:val="font31"/>
    <w:qFormat/>
    <w:rsid w:val="00441708"/>
    <w:rPr>
      <w:rFonts w:ascii="宋体" w:eastAsia="宋体" w:hAnsi="宋体" w:cs="宋体" w:hint="eastAsia"/>
      <w:color w:val="000000"/>
      <w:sz w:val="18"/>
      <w:szCs w:val="18"/>
      <w:u w:val="none"/>
    </w:rPr>
  </w:style>
  <w:style w:type="character" w:customStyle="1" w:styleId="CharChar14">
    <w:name w:val="Char Char14"/>
    <w:locked/>
    <w:rsid w:val="00441708"/>
    <w:rPr>
      <w:rFonts w:ascii="宋体" w:eastAsia="宋体" w:hAnsi="宋体" w:cs="Times New Roman"/>
      <w:b/>
      <w:bCs/>
      <w:sz w:val="24"/>
      <w:szCs w:val="24"/>
    </w:rPr>
  </w:style>
  <w:style w:type="character" w:customStyle="1" w:styleId="CharChar1911">
    <w:name w:val="Char Char1911"/>
    <w:qFormat/>
    <w:locked/>
    <w:rsid w:val="00441708"/>
    <w:rPr>
      <w:rFonts w:ascii="Times New Roman" w:eastAsia="宋体" w:hAnsi="Times New Roman" w:cs="Times New Roman" w:hint="default"/>
      <w:sz w:val="24"/>
      <w:szCs w:val="24"/>
    </w:rPr>
  </w:style>
  <w:style w:type="character" w:customStyle="1" w:styleId="a4">
    <w:name w:val="批注主题 字符"/>
    <w:qFormat/>
    <w:rsid w:val="00441708"/>
    <w:rPr>
      <w:rFonts w:eastAsia="宋体"/>
      <w:b/>
      <w:bCs/>
      <w:kern w:val="2"/>
      <w:sz w:val="21"/>
      <w:szCs w:val="24"/>
      <w:lang w:val="en-US" w:eastAsia="zh-CN" w:bidi="ar-SA"/>
    </w:rPr>
  </w:style>
  <w:style w:type="character" w:customStyle="1" w:styleId="30">
    <w:name w:val="正文文本 3 字符"/>
    <w:uiPriority w:val="99"/>
    <w:locked/>
    <w:rsid w:val="00441708"/>
    <w:rPr>
      <w:kern w:val="2"/>
      <w:sz w:val="24"/>
      <w:szCs w:val="24"/>
    </w:rPr>
  </w:style>
  <w:style w:type="character" w:customStyle="1" w:styleId="CharChar1">
    <w:name w:val="Char Char1"/>
    <w:rsid w:val="00441708"/>
    <w:rPr>
      <w:rFonts w:ascii="宋体" w:eastAsia="宋体" w:hAnsi="Courier New"/>
      <w:kern w:val="2"/>
      <w:sz w:val="21"/>
      <w:lang w:val="en-US" w:eastAsia="zh-CN" w:bidi="ar-SA"/>
    </w:rPr>
  </w:style>
  <w:style w:type="character" w:customStyle="1" w:styleId="2Char3">
    <w:name w:val="正文文本缩进 2 Char3"/>
    <w:uiPriority w:val="99"/>
    <w:semiHidden/>
    <w:rsid w:val="00441708"/>
    <w:rPr>
      <w:rFonts w:ascii="Times New Roman" w:hAnsi="Times New Roman"/>
      <w:kern w:val="2"/>
      <w:sz w:val="21"/>
      <w:szCs w:val="22"/>
    </w:rPr>
  </w:style>
  <w:style w:type="character" w:customStyle="1" w:styleId="CharChar24">
    <w:name w:val="Char Char24"/>
    <w:qFormat/>
    <w:locked/>
    <w:rsid w:val="00441708"/>
    <w:rPr>
      <w:rFonts w:ascii="Arial" w:eastAsia="黑体" w:hAnsi="Arial" w:cs="Times New Roman" w:hint="default"/>
      <w:b/>
      <w:bCs/>
      <w:sz w:val="28"/>
      <w:szCs w:val="28"/>
    </w:rPr>
  </w:style>
  <w:style w:type="character" w:customStyle="1" w:styleId="Char3">
    <w:name w:val="批注主题 Char3"/>
    <w:uiPriority w:val="99"/>
    <w:semiHidden/>
    <w:rsid w:val="00441708"/>
    <w:rPr>
      <w:rFonts w:ascii="Times New Roman" w:hAnsi="Times New Roman"/>
      <w:b/>
      <w:bCs/>
      <w:kern w:val="2"/>
      <w:sz w:val="21"/>
      <w:szCs w:val="22"/>
    </w:rPr>
  </w:style>
  <w:style w:type="character" w:customStyle="1" w:styleId="CharChar1311">
    <w:name w:val="Char Char1311"/>
    <w:qFormat/>
    <w:rsid w:val="00441708"/>
    <w:rPr>
      <w:rFonts w:ascii="宋体" w:eastAsia="宋体" w:hAnsi="宋体"/>
      <w:sz w:val="21"/>
      <w:lang w:val="en-US" w:eastAsia="zh-CN"/>
    </w:rPr>
  </w:style>
  <w:style w:type="character" w:customStyle="1" w:styleId="CharChar29">
    <w:name w:val="Char Char29"/>
    <w:qFormat/>
    <w:rsid w:val="00441708"/>
    <w:rPr>
      <w:rFonts w:ascii="Calibri" w:eastAsia="宋体" w:hAnsi="Calibri" w:cs="Times New Roman"/>
      <w:kern w:val="0"/>
      <w:sz w:val="18"/>
      <w:szCs w:val="18"/>
    </w:rPr>
  </w:style>
  <w:style w:type="character" w:customStyle="1" w:styleId="CharChar153">
    <w:name w:val="Char Char153"/>
    <w:qFormat/>
    <w:rsid w:val="00441708"/>
    <w:rPr>
      <w:rFonts w:ascii="Calibri" w:hAnsi="Calibri"/>
      <w:b/>
      <w:kern w:val="2"/>
      <w:sz w:val="32"/>
    </w:rPr>
  </w:style>
  <w:style w:type="character" w:customStyle="1" w:styleId="font91">
    <w:name w:val="font91"/>
    <w:qFormat/>
    <w:rsid w:val="00441708"/>
    <w:rPr>
      <w:rFonts w:ascii="宋体" w:eastAsia="宋体" w:hAnsi="宋体" w:cs="宋体" w:hint="eastAsia"/>
      <w:color w:val="000000"/>
      <w:sz w:val="18"/>
      <w:szCs w:val="18"/>
      <w:u w:val="none"/>
    </w:rPr>
  </w:style>
  <w:style w:type="character" w:styleId="a5">
    <w:name w:val="Strong"/>
    <w:qFormat/>
    <w:rsid w:val="00441708"/>
    <w:rPr>
      <w:rFonts w:cs="Times New Roman"/>
      <w:b/>
    </w:rPr>
  </w:style>
  <w:style w:type="character" w:customStyle="1" w:styleId="CharChar1511">
    <w:name w:val="Char Char1511"/>
    <w:qFormat/>
    <w:rsid w:val="00441708"/>
    <w:rPr>
      <w:rFonts w:ascii="Calibri" w:hAnsi="Calibri"/>
      <w:b/>
      <w:kern w:val="2"/>
      <w:sz w:val="32"/>
    </w:rPr>
  </w:style>
  <w:style w:type="character" w:customStyle="1" w:styleId="CharChar101">
    <w:name w:val="Char Char101"/>
    <w:qFormat/>
    <w:rsid w:val="00441708"/>
    <w:rPr>
      <w:rFonts w:ascii="Calibri" w:eastAsia="宋体" w:hAnsi="Calibri" w:cs="Calibri"/>
      <w:b/>
      <w:bCs/>
      <w:kern w:val="2"/>
      <w:sz w:val="32"/>
      <w:szCs w:val="32"/>
      <w:lang w:val="en-US" w:eastAsia="zh-CN"/>
    </w:rPr>
  </w:style>
  <w:style w:type="character" w:customStyle="1" w:styleId="copy1">
    <w:name w:val="copy1"/>
    <w:qFormat/>
    <w:rsid w:val="00441708"/>
    <w:rPr>
      <w:sz w:val="18"/>
      <w:u w:val="none"/>
    </w:rPr>
  </w:style>
  <w:style w:type="character" w:customStyle="1" w:styleId="2Char1">
    <w:name w:val="标题 2 Char1"/>
    <w:qFormat/>
    <w:rsid w:val="00441708"/>
    <w:rPr>
      <w:rFonts w:ascii="仿宋_GB2312" w:eastAsia="仿宋_GB2312" w:hAnsi="Times New Roman" w:cs="Times New Roman"/>
      <w:kern w:val="0"/>
      <w:szCs w:val="21"/>
    </w:rPr>
  </w:style>
  <w:style w:type="character" w:styleId="a6">
    <w:name w:val="Emphasis"/>
    <w:qFormat/>
    <w:rsid w:val="00441708"/>
    <w:rPr>
      <w:rFonts w:cs="Times New Roman"/>
      <w:color w:val="CC0033"/>
    </w:rPr>
  </w:style>
  <w:style w:type="character" w:customStyle="1" w:styleId="Char">
    <w:name w:val="纯文本 Char"/>
    <w:qFormat/>
    <w:rsid w:val="00441708"/>
    <w:rPr>
      <w:rFonts w:ascii="宋体" w:eastAsia="宋体" w:hAnsi="Courier New" w:cs="Courier New"/>
      <w:sz w:val="21"/>
      <w:szCs w:val="21"/>
    </w:rPr>
  </w:style>
  <w:style w:type="character" w:customStyle="1" w:styleId="2Char0">
    <w:name w:val="正文文本缩进 2 Char"/>
    <w:link w:val="20"/>
    <w:qFormat/>
    <w:locked/>
    <w:rsid w:val="00441708"/>
    <w:rPr>
      <w:rFonts w:ascii="宋体" w:eastAsia="宋体" w:hAnsi="宋体" w:cs="Times New Roman"/>
      <w:sz w:val="28"/>
      <w:szCs w:val="28"/>
    </w:rPr>
  </w:style>
  <w:style w:type="character" w:customStyle="1" w:styleId="Char10">
    <w:name w:val="页脚 Char1"/>
    <w:qFormat/>
    <w:rsid w:val="00441708"/>
    <w:rPr>
      <w:rFonts w:ascii="Times New Roman" w:eastAsia="宋体" w:hAnsi="Times New Roman" w:cs="Times New Roman"/>
      <w:sz w:val="18"/>
      <w:szCs w:val="18"/>
    </w:rPr>
  </w:style>
  <w:style w:type="character" w:customStyle="1" w:styleId="CharChar140">
    <w:name w:val="Char Char14"/>
    <w:qFormat/>
    <w:rsid w:val="00441708"/>
    <w:rPr>
      <w:rFonts w:ascii="宋体" w:eastAsia="宋体" w:hAnsi="宋体"/>
      <w:sz w:val="21"/>
      <w:lang w:val="en-US" w:eastAsia="zh-CN"/>
    </w:rPr>
  </w:style>
  <w:style w:type="character" w:customStyle="1" w:styleId="BodyTextIndent2Char">
    <w:name w:val="Body Text Indent 2 Char"/>
    <w:link w:val="21"/>
    <w:qFormat/>
    <w:locked/>
    <w:rsid w:val="00441708"/>
    <w:rPr>
      <w:rFonts w:eastAsia="宋体"/>
      <w:sz w:val="24"/>
    </w:rPr>
  </w:style>
  <w:style w:type="character" w:styleId="a7">
    <w:name w:val="annotation reference"/>
    <w:qFormat/>
    <w:rsid w:val="00441708"/>
    <w:rPr>
      <w:rFonts w:cs="Times New Roman"/>
      <w:sz w:val="21"/>
      <w:szCs w:val="21"/>
    </w:rPr>
  </w:style>
  <w:style w:type="character" w:customStyle="1" w:styleId="2Char2">
    <w:name w:val="正文文本缩进 2 Char2"/>
    <w:qFormat/>
    <w:rsid w:val="00441708"/>
    <w:rPr>
      <w:kern w:val="2"/>
      <w:sz w:val="21"/>
      <w:szCs w:val="22"/>
    </w:rPr>
  </w:style>
  <w:style w:type="character" w:customStyle="1" w:styleId="CharChar25">
    <w:name w:val="Char Char25"/>
    <w:locked/>
    <w:rsid w:val="00441708"/>
    <w:rPr>
      <w:rFonts w:ascii="Calibri" w:eastAsia="宋体" w:hAnsi="Calibri" w:cs="Times New Roman"/>
      <w:b/>
      <w:bCs/>
      <w:sz w:val="32"/>
      <w:szCs w:val="32"/>
    </w:rPr>
  </w:style>
  <w:style w:type="character" w:customStyle="1" w:styleId="font61">
    <w:name w:val="font61"/>
    <w:qFormat/>
    <w:rsid w:val="00441708"/>
    <w:rPr>
      <w:rFonts w:ascii="宋体" w:eastAsia="宋体" w:hAnsi="宋体" w:cs="宋体" w:hint="eastAsia"/>
      <w:color w:val="000000"/>
      <w:sz w:val="18"/>
      <w:szCs w:val="18"/>
      <w:u w:val="none"/>
    </w:rPr>
  </w:style>
  <w:style w:type="character" w:customStyle="1" w:styleId="CharChar62">
    <w:name w:val="Char Char62"/>
    <w:locked/>
    <w:rsid w:val="00441708"/>
    <w:rPr>
      <w:rFonts w:ascii="Times New Roman" w:eastAsia="宋体" w:hAnsi="Times New Roman"/>
      <w:sz w:val="18"/>
    </w:rPr>
  </w:style>
  <w:style w:type="character" w:styleId="a8">
    <w:name w:val="page number"/>
    <w:qFormat/>
    <w:rsid w:val="00441708"/>
    <w:rPr>
      <w:rFonts w:cs="Times New Roman"/>
    </w:rPr>
  </w:style>
  <w:style w:type="character" w:customStyle="1" w:styleId="CharChar2711">
    <w:name w:val="Char Char2711"/>
    <w:qFormat/>
    <w:locked/>
    <w:rsid w:val="00441708"/>
    <w:rPr>
      <w:rFonts w:ascii="Times New Roman" w:eastAsia="宋体" w:hAnsi="Times New Roman" w:cs="Times New Roman" w:hint="default"/>
      <w:b/>
      <w:bCs/>
      <w:kern w:val="44"/>
      <w:sz w:val="44"/>
      <w:szCs w:val="44"/>
    </w:rPr>
  </w:style>
  <w:style w:type="character" w:customStyle="1" w:styleId="2Char10">
    <w:name w:val="正文文本缩进 2 Char1"/>
    <w:qFormat/>
    <w:rsid w:val="00441708"/>
    <w:rPr>
      <w:rFonts w:ascii="Times New Roman" w:eastAsia="宋体" w:hAnsi="Times New Roman" w:cs="Times New Roman"/>
      <w:sz w:val="24"/>
      <w:szCs w:val="24"/>
    </w:rPr>
  </w:style>
  <w:style w:type="character" w:customStyle="1" w:styleId="CharChar511">
    <w:name w:val="Char Char511"/>
    <w:qFormat/>
    <w:locked/>
    <w:rsid w:val="00441708"/>
    <w:rPr>
      <w:rFonts w:ascii="Times New Roman" w:eastAsia="宋体" w:hAnsi="Times New Roman" w:cs="Times New Roman"/>
      <w:sz w:val="24"/>
      <w:szCs w:val="24"/>
      <w:shd w:val="clear" w:color="auto" w:fill="000080"/>
    </w:rPr>
  </w:style>
  <w:style w:type="character" w:customStyle="1" w:styleId="Char30">
    <w:name w:val="页眉 Char3"/>
    <w:uiPriority w:val="99"/>
    <w:semiHidden/>
    <w:rsid w:val="00441708"/>
    <w:rPr>
      <w:rFonts w:ascii="Times New Roman" w:hAnsi="Times New Roman"/>
      <w:kern w:val="2"/>
      <w:sz w:val="18"/>
      <w:szCs w:val="18"/>
    </w:rPr>
  </w:style>
  <w:style w:type="character" w:customStyle="1" w:styleId="style71">
    <w:name w:val="style71"/>
    <w:qFormat/>
    <w:rsid w:val="00441708"/>
    <w:rPr>
      <w:sz w:val="20"/>
    </w:rPr>
  </w:style>
  <w:style w:type="character" w:customStyle="1" w:styleId="CharChar8">
    <w:name w:val="Char Char8"/>
    <w:qFormat/>
    <w:locked/>
    <w:rsid w:val="00441708"/>
    <w:rPr>
      <w:rFonts w:ascii="Times New Roman" w:eastAsia="宋体" w:hAnsi="Times New Roman" w:cs="Times New Roman" w:hint="default"/>
      <w:sz w:val="24"/>
      <w:szCs w:val="24"/>
    </w:rPr>
  </w:style>
  <w:style w:type="character" w:customStyle="1" w:styleId="DocumentMapChar1">
    <w:name w:val="Document Map Char1"/>
    <w:uiPriority w:val="99"/>
    <w:semiHidden/>
    <w:rsid w:val="00441708"/>
    <w:rPr>
      <w:rFonts w:ascii="Times New Roman" w:hAnsi="Times New Roman"/>
      <w:sz w:val="16"/>
      <w:szCs w:val="0"/>
    </w:rPr>
  </w:style>
  <w:style w:type="character" w:customStyle="1" w:styleId="BodyTextIndent3Char">
    <w:name w:val="Body Text Indent 3 Char"/>
    <w:link w:val="31"/>
    <w:rsid w:val="00441708"/>
    <w:rPr>
      <w:rFonts w:ascii="Times New Roman" w:hAnsi="Times New Roman"/>
      <w:sz w:val="24"/>
      <w:szCs w:val="24"/>
      <w:lang w:val="zh-CN"/>
    </w:rPr>
  </w:style>
  <w:style w:type="character" w:customStyle="1" w:styleId="Char11">
    <w:name w:val="批注文字 Char1"/>
    <w:qFormat/>
    <w:rsid w:val="00441708"/>
    <w:rPr>
      <w:rFonts w:ascii="Times New Roman" w:eastAsia="宋体" w:hAnsi="Times New Roman" w:cs="Times New Roman"/>
      <w:sz w:val="24"/>
      <w:szCs w:val="24"/>
    </w:rPr>
  </w:style>
  <w:style w:type="character" w:customStyle="1" w:styleId="PlainTextChar1">
    <w:name w:val="Plain Text Char1"/>
    <w:uiPriority w:val="99"/>
    <w:semiHidden/>
    <w:rsid w:val="00441708"/>
    <w:rPr>
      <w:rFonts w:ascii="宋体" w:eastAsia="宋体" w:hAnsi="Courier New" w:cs="Courier New"/>
      <w:sz w:val="21"/>
      <w:szCs w:val="21"/>
    </w:rPr>
  </w:style>
  <w:style w:type="character" w:customStyle="1" w:styleId="a9">
    <w:name w:val="批注框文本 字符"/>
    <w:qFormat/>
    <w:rsid w:val="00441708"/>
    <w:rPr>
      <w:rFonts w:eastAsia="宋体"/>
      <w:kern w:val="2"/>
      <w:sz w:val="18"/>
      <w:szCs w:val="18"/>
      <w:lang w:val="en-US" w:eastAsia="zh-CN" w:bidi="ar-SA"/>
    </w:rPr>
  </w:style>
  <w:style w:type="character" w:customStyle="1" w:styleId="CharChar22">
    <w:name w:val="Char Char22"/>
    <w:qFormat/>
    <w:locked/>
    <w:rsid w:val="00441708"/>
    <w:rPr>
      <w:rFonts w:ascii="Times New Roman" w:hAnsi="Times New Roman" w:cs="Times New Roman" w:hint="default"/>
      <w:sz w:val="18"/>
      <w:szCs w:val="18"/>
    </w:rPr>
  </w:style>
  <w:style w:type="character" w:customStyle="1" w:styleId="CharChar52">
    <w:name w:val="Char Char52"/>
    <w:locked/>
    <w:rsid w:val="00441708"/>
    <w:rPr>
      <w:rFonts w:ascii="Times New Roman" w:eastAsia="宋体" w:hAnsi="Times New Roman"/>
      <w:sz w:val="24"/>
      <w:shd w:val="clear" w:color="auto" w:fill="000080"/>
    </w:rPr>
  </w:style>
  <w:style w:type="character" w:customStyle="1" w:styleId="CharChar30">
    <w:name w:val="Char Char30"/>
    <w:qFormat/>
    <w:rsid w:val="00441708"/>
    <w:rPr>
      <w:rFonts w:ascii="Calibri" w:eastAsia="宋体" w:hAnsi="Calibri" w:cs="Times New Roman"/>
      <w:kern w:val="0"/>
      <w:sz w:val="18"/>
      <w:szCs w:val="18"/>
    </w:rPr>
  </w:style>
  <w:style w:type="paragraph" w:customStyle="1" w:styleId="aa">
    <w:qFormat/>
    <w:rsid w:val="00441708"/>
    <w:pPr>
      <w:widowControl w:val="0"/>
      <w:jc w:val="both"/>
    </w:pPr>
    <w:rPr>
      <w:rFonts w:ascii="Times New Roman" w:hAnsi="Times New Roman"/>
      <w:kern w:val="2"/>
      <w:sz w:val="21"/>
      <w:szCs w:val="22"/>
    </w:rPr>
  </w:style>
  <w:style w:type="character" w:customStyle="1" w:styleId="BodyText3Char">
    <w:name w:val="Body Text 3 Char"/>
    <w:link w:val="310"/>
    <w:rsid w:val="00441708"/>
    <w:rPr>
      <w:rFonts w:ascii="Times New Roman" w:hAnsi="Times New Roman"/>
      <w:sz w:val="24"/>
      <w:szCs w:val="24"/>
      <w:lang w:val="zh-CN"/>
    </w:rPr>
  </w:style>
  <w:style w:type="character" w:customStyle="1" w:styleId="CharChar100">
    <w:name w:val="Char Char10"/>
    <w:qFormat/>
    <w:rsid w:val="00441708"/>
    <w:rPr>
      <w:rFonts w:ascii="Calibri" w:eastAsia="宋体" w:hAnsi="Calibri" w:hint="default"/>
      <w:b/>
      <w:bCs/>
      <w:kern w:val="2"/>
      <w:sz w:val="32"/>
      <w:szCs w:val="32"/>
      <w:lang w:val="en-US" w:eastAsia="zh-CN" w:bidi="ar-SA"/>
    </w:rPr>
  </w:style>
  <w:style w:type="character" w:customStyle="1" w:styleId="10">
    <w:name w:val="页码1"/>
    <w:rsid w:val="00441708"/>
    <w:rPr>
      <w:rFonts w:ascii="Times New Roman" w:hAnsi="Times New Roman" w:cs="Times New Roman"/>
    </w:rPr>
  </w:style>
  <w:style w:type="character" w:customStyle="1" w:styleId="CharChar241">
    <w:name w:val="Char Char241"/>
    <w:qFormat/>
    <w:locked/>
    <w:rsid w:val="00441708"/>
    <w:rPr>
      <w:rFonts w:ascii="Arial" w:eastAsia="黑体" w:hAnsi="Arial" w:cs="Arial"/>
      <w:b/>
      <w:bCs/>
      <w:sz w:val="28"/>
      <w:szCs w:val="28"/>
    </w:rPr>
  </w:style>
  <w:style w:type="character" w:customStyle="1" w:styleId="CharChar220">
    <w:name w:val="Char Char22"/>
    <w:locked/>
    <w:rsid w:val="00441708"/>
    <w:rPr>
      <w:rFonts w:cs="Times New Roman"/>
      <w:sz w:val="18"/>
      <w:szCs w:val="18"/>
    </w:rPr>
  </w:style>
  <w:style w:type="character" w:customStyle="1" w:styleId="CharChar1011">
    <w:name w:val="Char Char1011"/>
    <w:qFormat/>
    <w:rsid w:val="00441708"/>
    <w:rPr>
      <w:rFonts w:ascii="Calibri" w:eastAsia="宋体" w:hAnsi="Calibri" w:hint="default"/>
      <w:b/>
      <w:bCs/>
      <w:kern w:val="2"/>
      <w:sz w:val="32"/>
      <w:szCs w:val="32"/>
      <w:lang w:val="en-US" w:eastAsia="zh-CN" w:bidi="ar-SA"/>
    </w:rPr>
  </w:style>
  <w:style w:type="character" w:customStyle="1" w:styleId="DocumentMapChar">
    <w:name w:val="Document Map Char"/>
    <w:link w:val="11"/>
    <w:qFormat/>
    <w:locked/>
    <w:rsid w:val="00441708"/>
    <w:rPr>
      <w:rFonts w:ascii="宋体"/>
      <w:sz w:val="18"/>
      <w:shd w:val="clear" w:color="auto" w:fill="000080"/>
    </w:rPr>
  </w:style>
  <w:style w:type="character" w:customStyle="1" w:styleId="Char12">
    <w:name w:val="正文文本缩进 Char1"/>
    <w:qFormat/>
    <w:rsid w:val="00441708"/>
    <w:rPr>
      <w:rFonts w:ascii="Times New Roman" w:eastAsia="宋体" w:hAnsi="Times New Roman" w:cs="Times New Roman"/>
      <w:sz w:val="24"/>
      <w:szCs w:val="24"/>
    </w:rPr>
  </w:style>
  <w:style w:type="character" w:customStyle="1" w:styleId="CharChar102">
    <w:name w:val="Char Char102"/>
    <w:rsid w:val="00441708"/>
    <w:rPr>
      <w:rFonts w:ascii="Calibri" w:eastAsia="宋体" w:hAnsi="Calibri"/>
      <w:b/>
      <w:kern w:val="2"/>
      <w:sz w:val="32"/>
      <w:lang w:val="en-US" w:eastAsia="zh-CN"/>
    </w:rPr>
  </w:style>
  <w:style w:type="character" w:customStyle="1" w:styleId="CharChar7">
    <w:name w:val="Char Char7"/>
    <w:locked/>
    <w:rsid w:val="00441708"/>
    <w:rPr>
      <w:rFonts w:ascii="Times New Roman" w:eastAsia="宋体" w:hAnsi="Times New Roman" w:cs="Times New Roman"/>
      <w:sz w:val="18"/>
      <w:szCs w:val="18"/>
    </w:rPr>
  </w:style>
  <w:style w:type="character" w:customStyle="1" w:styleId="ab">
    <w:name w:val="脚注文本 字符"/>
    <w:uiPriority w:val="99"/>
    <w:locked/>
    <w:rsid w:val="00441708"/>
    <w:rPr>
      <w:kern w:val="2"/>
      <w:sz w:val="18"/>
      <w:szCs w:val="18"/>
    </w:rPr>
  </w:style>
  <w:style w:type="character" w:customStyle="1" w:styleId="6Char">
    <w:name w:val="6表格 Char"/>
    <w:link w:val="6"/>
    <w:rsid w:val="00441708"/>
    <w:rPr>
      <w:rFonts w:ascii="宋体" w:hAnsi="宋体"/>
      <w:kern w:val="2"/>
      <w:sz w:val="18"/>
      <w:szCs w:val="18"/>
      <w:lang w:val="en-US" w:eastAsia="en-US" w:bidi="ar-SA"/>
    </w:rPr>
  </w:style>
  <w:style w:type="character" w:customStyle="1" w:styleId="grame">
    <w:name w:val="grame"/>
    <w:qFormat/>
    <w:rsid w:val="00441708"/>
    <w:rPr>
      <w:rFonts w:cs="Times New Roman"/>
    </w:rPr>
  </w:style>
  <w:style w:type="character" w:styleId="ac">
    <w:name w:val="Hyperlink"/>
    <w:uiPriority w:val="99"/>
    <w:qFormat/>
    <w:rsid w:val="00441708"/>
    <w:rPr>
      <w:rFonts w:cs="Times New Roman"/>
      <w:color w:val="0000FF"/>
      <w:u w:val="single"/>
    </w:rPr>
  </w:style>
  <w:style w:type="character" w:customStyle="1" w:styleId="z-Char">
    <w:name w:val="z-窗体底端 Char"/>
    <w:link w:val="z-"/>
    <w:rsid w:val="00441708"/>
    <w:rPr>
      <w:rFonts w:ascii="Arial" w:hAnsi="宋体" w:cs="宋体"/>
      <w:vanish/>
      <w:sz w:val="16"/>
      <w:lang w:val="zh-CN" w:bidi="zh-CN"/>
    </w:rPr>
  </w:style>
  <w:style w:type="character" w:customStyle="1" w:styleId="CharChar231">
    <w:name w:val="Char Char231"/>
    <w:qFormat/>
    <w:locked/>
    <w:rsid w:val="00441708"/>
    <w:rPr>
      <w:rFonts w:ascii="宋体" w:eastAsia="宋体" w:hAnsi="宋体" w:cs="宋体"/>
      <w:b/>
      <w:bCs/>
      <w:color w:val="000000"/>
      <w:kern w:val="0"/>
      <w:sz w:val="20"/>
      <w:szCs w:val="20"/>
    </w:rPr>
  </w:style>
  <w:style w:type="character" w:customStyle="1" w:styleId="ad">
    <w:name w:val="日期 字符"/>
    <w:uiPriority w:val="99"/>
    <w:qFormat/>
    <w:locked/>
    <w:rsid w:val="00441708"/>
    <w:rPr>
      <w:kern w:val="2"/>
      <w:sz w:val="21"/>
      <w:szCs w:val="24"/>
    </w:rPr>
  </w:style>
  <w:style w:type="character" w:customStyle="1" w:styleId="CharChar93">
    <w:name w:val="Char Char93"/>
    <w:qFormat/>
    <w:rsid w:val="00441708"/>
    <w:rPr>
      <w:rFonts w:ascii="Arial" w:eastAsia="黑体" w:hAnsi="Arial" w:cs="Arial"/>
      <w:b/>
      <w:bCs/>
      <w:kern w:val="2"/>
      <w:sz w:val="28"/>
      <w:szCs w:val="28"/>
      <w:lang w:val="en-US" w:eastAsia="zh-CN"/>
    </w:rPr>
  </w:style>
  <w:style w:type="character" w:customStyle="1" w:styleId="CharChar311">
    <w:name w:val="Char Char311"/>
    <w:qFormat/>
    <w:rsid w:val="00441708"/>
    <w:rPr>
      <w:rFonts w:eastAsia="宋体"/>
      <w:kern w:val="2"/>
      <w:sz w:val="24"/>
      <w:szCs w:val="24"/>
      <w:lang w:val="en-US" w:eastAsia="zh-CN" w:bidi="ar-SA"/>
    </w:rPr>
  </w:style>
  <w:style w:type="character" w:customStyle="1" w:styleId="Char13">
    <w:name w:val="批注主题 Char1"/>
    <w:qFormat/>
    <w:rsid w:val="00441708"/>
    <w:rPr>
      <w:rFonts w:ascii="Times New Roman" w:eastAsia="宋体" w:hAnsi="Times New Roman" w:cs="Times New Roman"/>
      <w:b/>
      <w:bCs/>
      <w:sz w:val="24"/>
      <w:szCs w:val="24"/>
    </w:rPr>
  </w:style>
  <w:style w:type="character" w:customStyle="1" w:styleId="CharChar28">
    <w:name w:val="Char Char28"/>
    <w:qFormat/>
    <w:rsid w:val="00441708"/>
    <w:rPr>
      <w:rFonts w:ascii="宋体" w:eastAsia="宋体" w:cs="宋体"/>
      <w:kern w:val="2"/>
      <w:sz w:val="18"/>
      <w:szCs w:val="18"/>
      <w:lang w:val="en-US" w:eastAsia="zh-CN"/>
    </w:rPr>
  </w:style>
  <w:style w:type="character" w:customStyle="1" w:styleId="7Char">
    <w:name w:val="7表格备注 Char"/>
    <w:link w:val="7"/>
    <w:rsid w:val="00441708"/>
    <w:rPr>
      <w:rFonts w:ascii="宋体" w:hAnsi="宋体"/>
      <w:spacing w:val="-4"/>
      <w:sz w:val="18"/>
      <w:szCs w:val="18"/>
    </w:rPr>
  </w:style>
  <w:style w:type="character" w:customStyle="1" w:styleId="apple-converted-space">
    <w:name w:val="apple-converted-space"/>
    <w:qFormat/>
    <w:rsid w:val="00441708"/>
    <w:rPr>
      <w:rFonts w:cs="Times New Roman"/>
    </w:rPr>
  </w:style>
  <w:style w:type="character" w:customStyle="1" w:styleId="thisfont1">
    <w:name w:val="thisfont1"/>
    <w:qFormat/>
    <w:rsid w:val="00441708"/>
    <w:rPr>
      <w:rFonts w:ascii="宋体" w:eastAsia="宋体" w:hAnsi="宋体"/>
      <w:sz w:val="18"/>
    </w:rPr>
  </w:style>
  <w:style w:type="character" w:customStyle="1" w:styleId="Char0">
    <w:name w:val="脚注文本 Char"/>
    <w:link w:val="ae"/>
    <w:qFormat/>
    <w:locked/>
    <w:rsid w:val="00441708"/>
    <w:rPr>
      <w:rFonts w:ascii="Times New Roman" w:eastAsia="宋体" w:hAnsi="Times New Roman" w:cs="Times New Roman"/>
      <w:sz w:val="18"/>
      <w:szCs w:val="18"/>
    </w:rPr>
  </w:style>
  <w:style w:type="character" w:customStyle="1" w:styleId="CharChar2311">
    <w:name w:val="Char Char2311"/>
    <w:qFormat/>
    <w:locked/>
    <w:rsid w:val="00441708"/>
    <w:rPr>
      <w:rFonts w:ascii="宋体" w:eastAsia="宋体" w:hAnsi="宋体" w:cs="Times New Roman" w:hint="eastAsia"/>
      <w:b/>
      <w:bCs/>
      <w:color w:val="000000"/>
      <w:kern w:val="0"/>
      <w:sz w:val="20"/>
      <w:szCs w:val="20"/>
    </w:rPr>
  </w:style>
  <w:style w:type="character" w:customStyle="1" w:styleId="font21">
    <w:name w:val="font21"/>
    <w:qFormat/>
    <w:rsid w:val="00441708"/>
    <w:rPr>
      <w:rFonts w:ascii="宋体" w:eastAsia="宋体" w:hAnsi="宋体" w:cs="宋体" w:hint="eastAsia"/>
      <w:color w:val="0000C7"/>
      <w:sz w:val="18"/>
      <w:szCs w:val="18"/>
      <w:u w:val="none"/>
    </w:rPr>
  </w:style>
  <w:style w:type="character" w:customStyle="1" w:styleId="CharChar262">
    <w:name w:val="Char Char262"/>
    <w:locked/>
    <w:rsid w:val="00441708"/>
    <w:rPr>
      <w:rFonts w:ascii="仿宋_GB2312" w:eastAsia="仿宋_GB2312" w:hAnsi="Times New Roman"/>
      <w:sz w:val="21"/>
    </w:rPr>
  </w:style>
  <w:style w:type="character" w:customStyle="1" w:styleId="CharChar23">
    <w:name w:val="Char Char23"/>
    <w:locked/>
    <w:rsid w:val="00441708"/>
    <w:rPr>
      <w:rFonts w:ascii="宋体" w:eastAsia="宋体" w:hAnsi="宋体" w:cs="Times New Roman"/>
      <w:b/>
      <w:bCs/>
      <w:color w:val="000000"/>
      <w:kern w:val="0"/>
      <w:sz w:val="20"/>
      <w:szCs w:val="20"/>
    </w:rPr>
  </w:style>
  <w:style w:type="character" w:customStyle="1" w:styleId="CharChar111">
    <w:name w:val="Char Char111"/>
    <w:qFormat/>
    <w:rsid w:val="00441708"/>
    <w:rPr>
      <w:rFonts w:eastAsia="宋体"/>
      <w:kern w:val="2"/>
      <w:sz w:val="24"/>
      <w:lang w:val="en-US" w:eastAsia="zh-CN"/>
    </w:rPr>
  </w:style>
  <w:style w:type="character" w:customStyle="1" w:styleId="FootnoteTextChar">
    <w:name w:val="Footnote Text Char"/>
    <w:link w:val="12"/>
    <w:rsid w:val="00441708"/>
    <w:rPr>
      <w:rFonts w:ascii="Times New Roman" w:hAnsi="Times New Roman"/>
      <w:sz w:val="18"/>
      <w:szCs w:val="18"/>
      <w:lang w:val="zh-CN"/>
    </w:rPr>
  </w:style>
  <w:style w:type="character" w:customStyle="1" w:styleId="CharChar72">
    <w:name w:val="Char Char72"/>
    <w:qFormat/>
    <w:locked/>
    <w:rsid w:val="00441708"/>
    <w:rPr>
      <w:rFonts w:ascii="Times New Roman" w:eastAsia="宋体" w:hAnsi="Times New Roman" w:cs="Times New Roman" w:hint="default"/>
      <w:sz w:val="18"/>
      <w:szCs w:val="18"/>
    </w:rPr>
  </w:style>
  <w:style w:type="character" w:customStyle="1" w:styleId="af">
    <w:name w:val="样式 (中文) 宋体"/>
    <w:qFormat/>
    <w:rsid w:val="00441708"/>
    <w:rPr>
      <w:rFonts w:eastAsia="方正报宋简体"/>
    </w:rPr>
  </w:style>
  <w:style w:type="character" w:customStyle="1" w:styleId="13">
    <w:name w:val="标题 1 字符"/>
    <w:qFormat/>
    <w:rsid w:val="00441708"/>
    <w:rPr>
      <w:rFonts w:eastAsia="宋体"/>
      <w:b/>
      <w:bCs/>
      <w:kern w:val="44"/>
      <w:sz w:val="44"/>
      <w:szCs w:val="44"/>
      <w:lang w:val="en-US" w:eastAsia="zh-CN" w:bidi="ar-SA"/>
    </w:rPr>
  </w:style>
  <w:style w:type="character" w:customStyle="1" w:styleId="3Char1">
    <w:name w:val="正文文本缩进 3 Char1"/>
    <w:semiHidden/>
    <w:rsid w:val="00441708"/>
    <w:rPr>
      <w:kern w:val="2"/>
      <w:sz w:val="16"/>
      <w:szCs w:val="16"/>
    </w:rPr>
  </w:style>
  <w:style w:type="character" w:customStyle="1" w:styleId="Char14">
    <w:name w:val="文档结构图 Char1"/>
    <w:qFormat/>
    <w:rsid w:val="00441708"/>
    <w:rPr>
      <w:rFonts w:ascii="宋体" w:eastAsia="宋体" w:hAnsi="Times New Roman" w:cs="Times New Roman"/>
      <w:sz w:val="18"/>
      <w:szCs w:val="18"/>
    </w:rPr>
  </w:style>
  <w:style w:type="character" w:customStyle="1" w:styleId="CharChar80">
    <w:name w:val="Char Char8"/>
    <w:locked/>
    <w:rsid w:val="00441708"/>
    <w:rPr>
      <w:rFonts w:ascii="Times New Roman" w:eastAsia="宋体" w:hAnsi="Times New Roman" w:cs="Times New Roman"/>
      <w:sz w:val="24"/>
      <w:szCs w:val="24"/>
    </w:rPr>
  </w:style>
  <w:style w:type="character" w:customStyle="1" w:styleId="CharChar71">
    <w:name w:val="Char Char71"/>
    <w:qFormat/>
    <w:locked/>
    <w:rsid w:val="00441708"/>
    <w:rPr>
      <w:rFonts w:ascii="Times New Roman" w:eastAsia="宋体" w:hAnsi="Times New Roman" w:cs="Times New Roman"/>
      <w:sz w:val="18"/>
      <w:szCs w:val="18"/>
    </w:rPr>
  </w:style>
  <w:style w:type="character" w:customStyle="1" w:styleId="1Char1">
    <w:name w:val="标题 1 Char1"/>
    <w:qFormat/>
    <w:rsid w:val="00441708"/>
    <w:rPr>
      <w:rFonts w:ascii="Times New Roman" w:eastAsia="宋体" w:hAnsi="Times New Roman" w:cs="Times New Roman"/>
      <w:b/>
      <w:bCs/>
      <w:kern w:val="44"/>
      <w:sz w:val="44"/>
      <w:szCs w:val="44"/>
    </w:rPr>
  </w:style>
  <w:style w:type="character" w:customStyle="1" w:styleId="CharChar182">
    <w:name w:val="Char Char182"/>
    <w:qFormat/>
    <w:rsid w:val="00441708"/>
    <w:rPr>
      <w:rFonts w:eastAsia="宋体"/>
      <w:b/>
      <w:kern w:val="44"/>
      <w:sz w:val="44"/>
      <w:lang w:val="en-US" w:eastAsia="zh-CN"/>
    </w:rPr>
  </w:style>
  <w:style w:type="character" w:customStyle="1" w:styleId="22">
    <w:name w:val="正文文本缩进 2 字符"/>
    <w:qFormat/>
    <w:rsid w:val="00441708"/>
    <w:rPr>
      <w:rFonts w:eastAsia="宋体"/>
      <w:kern w:val="2"/>
      <w:sz w:val="24"/>
      <w:szCs w:val="24"/>
      <w:lang w:val="en-US" w:eastAsia="zh-CN" w:bidi="ar-SA"/>
    </w:rPr>
  </w:style>
  <w:style w:type="character" w:customStyle="1" w:styleId="CharChar202">
    <w:name w:val="Char Char202"/>
    <w:locked/>
    <w:rsid w:val="00441708"/>
    <w:rPr>
      <w:rFonts w:ascii="宋体" w:eastAsia="宋体" w:hAnsi="宋体"/>
      <w:kern w:val="0"/>
      <w:sz w:val="21"/>
    </w:rPr>
  </w:style>
  <w:style w:type="character" w:customStyle="1" w:styleId="CharChar18">
    <w:name w:val="Char Char18"/>
    <w:qFormat/>
    <w:rsid w:val="00441708"/>
    <w:rPr>
      <w:rFonts w:eastAsia="宋体"/>
      <w:b/>
      <w:kern w:val="44"/>
      <w:sz w:val="44"/>
      <w:lang w:val="en-US" w:eastAsia="zh-CN"/>
    </w:rPr>
  </w:style>
  <w:style w:type="character" w:customStyle="1" w:styleId="Char2">
    <w:name w:val="批注框文本 Char2"/>
    <w:qFormat/>
    <w:rsid w:val="00441708"/>
    <w:rPr>
      <w:kern w:val="2"/>
      <w:sz w:val="18"/>
      <w:szCs w:val="18"/>
    </w:rPr>
  </w:style>
  <w:style w:type="character" w:customStyle="1" w:styleId="Char20">
    <w:name w:val="文档结构图 Char2"/>
    <w:qFormat/>
    <w:rsid w:val="00441708"/>
    <w:rPr>
      <w:rFonts w:ascii="宋体"/>
      <w:kern w:val="2"/>
      <w:sz w:val="18"/>
      <w:szCs w:val="18"/>
    </w:rPr>
  </w:style>
  <w:style w:type="character" w:customStyle="1" w:styleId="CharChar183">
    <w:name w:val="Char Char183"/>
    <w:qFormat/>
    <w:locked/>
    <w:rsid w:val="00441708"/>
    <w:rPr>
      <w:rFonts w:ascii="Times New Roman" w:eastAsia="宋体" w:hAnsi="Times New Roman" w:cs="Times New Roman"/>
      <w:sz w:val="24"/>
      <w:szCs w:val="24"/>
    </w:rPr>
  </w:style>
  <w:style w:type="character" w:customStyle="1" w:styleId="CharChar121">
    <w:name w:val="Char Char121"/>
    <w:qFormat/>
    <w:rsid w:val="00441708"/>
    <w:rPr>
      <w:rFonts w:ascii="宋体" w:eastAsia="宋体" w:hAnsi="宋体" w:cs="Times New Roman"/>
      <w:sz w:val="21"/>
      <w:szCs w:val="21"/>
      <w:lang w:val="en-US" w:eastAsia="zh-CN" w:bidi="ar-SA"/>
    </w:rPr>
  </w:style>
  <w:style w:type="character" w:customStyle="1" w:styleId="CharChar1411">
    <w:name w:val="Char Char1411"/>
    <w:qFormat/>
    <w:locked/>
    <w:rsid w:val="00441708"/>
    <w:rPr>
      <w:rFonts w:ascii="宋体" w:eastAsia="宋体" w:hAnsi="宋体" w:cs="Times New Roman"/>
      <w:b/>
      <w:bCs/>
      <w:sz w:val="24"/>
      <w:szCs w:val="24"/>
    </w:rPr>
  </w:style>
  <w:style w:type="character" w:customStyle="1" w:styleId="Char4">
    <w:name w:val="页脚 Char"/>
    <w:link w:val="af0"/>
    <w:qFormat/>
    <w:locked/>
    <w:rsid w:val="00441708"/>
    <w:rPr>
      <w:rFonts w:cs="Times New Roman"/>
      <w:sz w:val="18"/>
      <w:szCs w:val="18"/>
    </w:rPr>
  </w:style>
  <w:style w:type="character" w:customStyle="1" w:styleId="CharChar16">
    <w:name w:val="Char Char16"/>
    <w:locked/>
    <w:rsid w:val="00441708"/>
    <w:rPr>
      <w:rFonts w:ascii="宋体" w:eastAsia="宋体" w:hAnsi="宋体" w:cs="Times New Roman"/>
      <w:sz w:val="24"/>
      <w:szCs w:val="24"/>
    </w:rPr>
  </w:style>
  <w:style w:type="character" w:customStyle="1" w:styleId="CharChar171">
    <w:name w:val="Char Char171"/>
    <w:qFormat/>
    <w:locked/>
    <w:rsid w:val="00441708"/>
    <w:rPr>
      <w:rFonts w:ascii="宋体" w:eastAsia="宋体" w:hAnsi="宋体" w:cs="宋体"/>
      <w:sz w:val="28"/>
      <w:szCs w:val="28"/>
    </w:rPr>
  </w:style>
  <w:style w:type="character" w:customStyle="1" w:styleId="CharChar3">
    <w:name w:val="Char Char3"/>
    <w:rsid w:val="00441708"/>
    <w:rPr>
      <w:rFonts w:eastAsia="宋体"/>
      <w:kern w:val="2"/>
      <w:sz w:val="24"/>
      <w:szCs w:val="24"/>
      <w:lang w:val="en-US" w:eastAsia="zh-CN" w:bidi="ar-SA"/>
    </w:rPr>
  </w:style>
  <w:style w:type="character" w:customStyle="1" w:styleId="apple-style-span">
    <w:name w:val="apple-style-span"/>
    <w:qFormat/>
    <w:rsid w:val="00441708"/>
  </w:style>
  <w:style w:type="character" w:customStyle="1" w:styleId="CharChar1611">
    <w:name w:val="Char Char1611"/>
    <w:qFormat/>
    <w:rsid w:val="00441708"/>
    <w:rPr>
      <w:rFonts w:ascii="宋体" w:eastAsia="宋体" w:hAnsi="Courier New"/>
      <w:kern w:val="2"/>
      <w:sz w:val="21"/>
      <w:lang w:val="en-US" w:eastAsia="zh-CN" w:bidi="ar-SA"/>
    </w:rPr>
  </w:style>
  <w:style w:type="character" w:customStyle="1" w:styleId="CharChar272">
    <w:name w:val="Char Char272"/>
    <w:locked/>
    <w:rsid w:val="00441708"/>
    <w:rPr>
      <w:rFonts w:ascii="Times New Roman" w:eastAsia="宋体" w:hAnsi="Times New Roman"/>
      <w:b/>
      <w:kern w:val="44"/>
      <w:sz w:val="44"/>
    </w:rPr>
  </w:style>
  <w:style w:type="character" w:customStyle="1" w:styleId="CharChar2">
    <w:name w:val="Char Char2"/>
    <w:rsid w:val="00441708"/>
    <w:rPr>
      <w:rFonts w:eastAsia="宋体"/>
      <w:kern w:val="2"/>
      <w:sz w:val="24"/>
      <w:szCs w:val="24"/>
      <w:lang w:val="en-US" w:eastAsia="zh-CN" w:bidi="ar-SA"/>
    </w:rPr>
  </w:style>
  <w:style w:type="character" w:customStyle="1" w:styleId="Char21">
    <w:name w:val="批注主题 Char2"/>
    <w:qFormat/>
    <w:rsid w:val="00441708"/>
    <w:rPr>
      <w:b/>
      <w:bCs/>
      <w:kern w:val="2"/>
      <w:sz w:val="21"/>
      <w:szCs w:val="22"/>
    </w:rPr>
  </w:style>
  <w:style w:type="character" w:customStyle="1" w:styleId="item-name">
    <w:name w:val="item-name"/>
    <w:rsid w:val="00441708"/>
  </w:style>
  <w:style w:type="character" w:customStyle="1" w:styleId="lanxiao1">
    <w:name w:val="lanxiao1"/>
    <w:qFormat/>
    <w:rsid w:val="00441708"/>
    <w:rPr>
      <w:color w:val="007CD3"/>
      <w:sz w:val="18"/>
      <w:u w:val="none"/>
    </w:rPr>
  </w:style>
  <w:style w:type="character" w:customStyle="1" w:styleId="CharChar5">
    <w:name w:val="Char Char5"/>
    <w:qFormat/>
    <w:rsid w:val="00441708"/>
    <w:rPr>
      <w:rFonts w:eastAsia="宋体"/>
      <w:kern w:val="2"/>
      <w:sz w:val="18"/>
      <w:lang w:val="en-US" w:eastAsia="zh-CN"/>
    </w:rPr>
  </w:style>
  <w:style w:type="character" w:customStyle="1" w:styleId="font11">
    <w:name w:val="font11"/>
    <w:qFormat/>
    <w:rsid w:val="00441708"/>
    <w:rPr>
      <w:rFonts w:ascii="宋体" w:eastAsia="宋体" w:hAnsi="宋体" w:cs="宋体" w:hint="eastAsia"/>
      <w:color w:val="000000"/>
      <w:sz w:val="18"/>
      <w:szCs w:val="18"/>
      <w:u w:val="none"/>
    </w:rPr>
  </w:style>
  <w:style w:type="character" w:customStyle="1" w:styleId="CharChar2211">
    <w:name w:val="Char Char2211"/>
    <w:qFormat/>
    <w:locked/>
    <w:rsid w:val="00441708"/>
    <w:rPr>
      <w:rFonts w:ascii="Times New Roman" w:hAnsi="Times New Roman" w:cs="Times New Roman" w:hint="default"/>
      <w:sz w:val="18"/>
      <w:szCs w:val="18"/>
    </w:rPr>
  </w:style>
  <w:style w:type="character" w:customStyle="1" w:styleId="CharChar15">
    <w:name w:val="Char Char15"/>
    <w:qFormat/>
    <w:rsid w:val="00441708"/>
    <w:rPr>
      <w:rFonts w:ascii="Calibri" w:hAnsi="Calibri"/>
      <w:b/>
      <w:kern w:val="2"/>
      <w:sz w:val="32"/>
    </w:rPr>
  </w:style>
  <w:style w:type="character" w:customStyle="1" w:styleId="CharChar160">
    <w:name w:val="Char Char16"/>
    <w:qFormat/>
    <w:locked/>
    <w:rsid w:val="00441708"/>
    <w:rPr>
      <w:rFonts w:ascii="宋体" w:eastAsia="宋体" w:hAnsi="宋体" w:cs="Times New Roman" w:hint="eastAsia"/>
      <w:sz w:val="24"/>
      <w:szCs w:val="24"/>
    </w:rPr>
  </w:style>
  <w:style w:type="character" w:customStyle="1" w:styleId="CharChar31">
    <w:name w:val="Char Char31"/>
    <w:qFormat/>
    <w:rsid w:val="00441708"/>
    <w:rPr>
      <w:rFonts w:eastAsia="宋体"/>
      <w:kern w:val="2"/>
      <w:sz w:val="24"/>
      <w:szCs w:val="24"/>
      <w:lang w:val="en-US" w:eastAsia="zh-CN"/>
    </w:rPr>
  </w:style>
  <w:style w:type="character" w:customStyle="1" w:styleId="CharChar82">
    <w:name w:val="Char Char82"/>
    <w:locked/>
    <w:rsid w:val="00441708"/>
    <w:rPr>
      <w:rFonts w:ascii="Times New Roman" w:eastAsia="宋体" w:hAnsi="Times New Roman"/>
      <w:sz w:val="24"/>
    </w:rPr>
  </w:style>
  <w:style w:type="character" w:customStyle="1" w:styleId="CharChar114">
    <w:name w:val="Char Char114"/>
    <w:rsid w:val="00441708"/>
    <w:rPr>
      <w:rFonts w:ascii="宋体" w:eastAsia="宋体" w:hAnsi="Courier New"/>
      <w:kern w:val="2"/>
      <w:sz w:val="21"/>
      <w:lang w:val="en-US" w:eastAsia="zh-CN"/>
    </w:rPr>
  </w:style>
  <w:style w:type="character" w:customStyle="1" w:styleId="Char31">
    <w:name w:val="批注文字 Char3"/>
    <w:uiPriority w:val="99"/>
    <w:semiHidden/>
    <w:rsid w:val="00441708"/>
    <w:rPr>
      <w:rFonts w:ascii="Times New Roman" w:hAnsi="Times New Roman"/>
      <w:kern w:val="2"/>
      <w:sz w:val="21"/>
      <w:szCs w:val="22"/>
    </w:rPr>
  </w:style>
  <w:style w:type="character" w:customStyle="1" w:styleId="BalloonTextChar">
    <w:name w:val="Balloon Text Char"/>
    <w:link w:val="14"/>
    <w:qFormat/>
    <w:locked/>
    <w:rsid w:val="00441708"/>
    <w:rPr>
      <w:rFonts w:eastAsia="宋体"/>
      <w:sz w:val="18"/>
    </w:rPr>
  </w:style>
  <w:style w:type="character" w:customStyle="1" w:styleId="CharChar11">
    <w:name w:val="Char Char11"/>
    <w:qFormat/>
    <w:rsid w:val="00441708"/>
    <w:rPr>
      <w:rFonts w:eastAsia="宋体"/>
      <w:kern w:val="2"/>
      <w:sz w:val="24"/>
      <w:lang w:val="en-US" w:eastAsia="zh-CN"/>
    </w:rPr>
  </w:style>
  <w:style w:type="character" w:customStyle="1" w:styleId="Char15">
    <w:name w:val="正文文本 Char1"/>
    <w:semiHidden/>
    <w:rsid w:val="00441708"/>
    <w:rPr>
      <w:kern w:val="2"/>
      <w:sz w:val="21"/>
      <w:szCs w:val="22"/>
    </w:rPr>
  </w:style>
  <w:style w:type="character" w:customStyle="1" w:styleId="CharChar81">
    <w:name w:val="Char Char81"/>
    <w:qFormat/>
    <w:locked/>
    <w:rsid w:val="00441708"/>
    <w:rPr>
      <w:rFonts w:ascii="Times New Roman" w:eastAsia="宋体" w:hAnsi="Times New Roman" w:cs="Times New Roman"/>
      <w:sz w:val="24"/>
      <w:szCs w:val="24"/>
    </w:rPr>
  </w:style>
  <w:style w:type="character" w:customStyle="1" w:styleId="CharChar122">
    <w:name w:val="Char Char122"/>
    <w:qFormat/>
    <w:rsid w:val="00441708"/>
    <w:rPr>
      <w:rFonts w:ascii="宋体" w:eastAsia="宋体" w:hAnsi="宋体" w:cs="Times New Roman"/>
      <w:sz w:val="21"/>
      <w:szCs w:val="21"/>
      <w:lang w:val="en-US" w:eastAsia="zh-CN" w:bidi="ar-SA"/>
    </w:rPr>
  </w:style>
  <w:style w:type="character" w:customStyle="1" w:styleId="CharChar152">
    <w:name w:val="Char Char152"/>
    <w:qFormat/>
    <w:rsid w:val="00441708"/>
    <w:rPr>
      <w:rFonts w:ascii="Calibri" w:hAnsi="Calibri"/>
      <w:b/>
      <w:kern w:val="2"/>
      <w:sz w:val="32"/>
    </w:rPr>
  </w:style>
  <w:style w:type="character" w:customStyle="1" w:styleId="3Char0">
    <w:name w:val="正文文本缩进 3 Char"/>
    <w:link w:val="32"/>
    <w:qFormat/>
    <w:locked/>
    <w:rsid w:val="00441708"/>
    <w:rPr>
      <w:rFonts w:ascii="Times New Roman" w:eastAsia="宋体" w:hAnsi="Times New Roman" w:cs="Times New Roman"/>
      <w:sz w:val="24"/>
      <w:szCs w:val="24"/>
    </w:rPr>
  </w:style>
  <w:style w:type="character" w:customStyle="1" w:styleId="CharChar611">
    <w:name w:val="Char Char611"/>
    <w:qFormat/>
    <w:locked/>
    <w:rsid w:val="00441708"/>
    <w:rPr>
      <w:rFonts w:ascii="Times New Roman" w:eastAsia="宋体" w:hAnsi="Times New Roman" w:cs="Times New Roman"/>
      <w:sz w:val="18"/>
      <w:szCs w:val="18"/>
    </w:rPr>
  </w:style>
  <w:style w:type="character" w:customStyle="1" w:styleId="CharChar1711">
    <w:name w:val="Char Char1711"/>
    <w:qFormat/>
    <w:locked/>
    <w:rsid w:val="00441708"/>
    <w:rPr>
      <w:rFonts w:ascii="宋体" w:eastAsia="宋体" w:hAnsi="宋体" w:cs="Times New Roman" w:hint="eastAsia"/>
      <w:sz w:val="28"/>
      <w:szCs w:val="28"/>
    </w:rPr>
  </w:style>
  <w:style w:type="character" w:customStyle="1" w:styleId="CharChar142">
    <w:name w:val="Char Char142"/>
    <w:locked/>
    <w:rsid w:val="00441708"/>
    <w:rPr>
      <w:rFonts w:ascii="宋体" w:eastAsia="宋体" w:hAnsi="宋体"/>
      <w:b/>
      <w:sz w:val="24"/>
    </w:rPr>
  </w:style>
  <w:style w:type="character" w:customStyle="1" w:styleId="BodyText2Char">
    <w:name w:val="Body Text 2 Char"/>
    <w:link w:val="210"/>
    <w:rsid w:val="00441708"/>
    <w:rPr>
      <w:rFonts w:ascii="宋体" w:hAnsi="宋体"/>
      <w:b/>
      <w:bCs/>
      <w:sz w:val="24"/>
      <w:szCs w:val="24"/>
      <w:lang w:val="zh-CN"/>
    </w:rPr>
  </w:style>
  <w:style w:type="character" w:customStyle="1" w:styleId="Char22">
    <w:name w:val="页眉 Char2"/>
    <w:qFormat/>
    <w:rsid w:val="00441708"/>
    <w:rPr>
      <w:kern w:val="2"/>
      <w:sz w:val="18"/>
      <w:szCs w:val="18"/>
    </w:rPr>
  </w:style>
  <w:style w:type="character" w:customStyle="1" w:styleId="CharChar">
    <w:name w:val="Char Char"/>
    <w:rsid w:val="00441708"/>
    <w:rPr>
      <w:rFonts w:ascii="宋体" w:eastAsia="宋体"/>
      <w:kern w:val="2"/>
      <w:sz w:val="18"/>
      <w:szCs w:val="18"/>
      <w:lang w:val="en-US" w:eastAsia="zh-CN" w:bidi="ar-SA"/>
    </w:rPr>
  </w:style>
  <w:style w:type="character" w:customStyle="1" w:styleId="Char5">
    <w:name w:val="日期 Char"/>
    <w:link w:val="af1"/>
    <w:qFormat/>
    <w:locked/>
    <w:rsid w:val="00441708"/>
    <w:rPr>
      <w:rFonts w:ascii="Times New Roman" w:eastAsia="宋体" w:hAnsi="Times New Roman" w:cs="Times New Roman"/>
      <w:sz w:val="24"/>
      <w:szCs w:val="24"/>
    </w:rPr>
  </w:style>
  <w:style w:type="character" w:customStyle="1" w:styleId="Char6">
    <w:name w:val="批注框文本 Char"/>
    <w:link w:val="af2"/>
    <w:qFormat/>
    <w:locked/>
    <w:rsid w:val="00441708"/>
    <w:rPr>
      <w:rFonts w:ascii="Times New Roman" w:eastAsia="宋体" w:hAnsi="Times New Roman" w:cs="Times New Roman"/>
      <w:sz w:val="18"/>
      <w:szCs w:val="18"/>
    </w:rPr>
  </w:style>
  <w:style w:type="character" w:customStyle="1" w:styleId="CharChar70">
    <w:name w:val="Char Char7"/>
    <w:qFormat/>
    <w:locked/>
    <w:rsid w:val="00441708"/>
    <w:rPr>
      <w:rFonts w:ascii="Times New Roman" w:eastAsia="宋体" w:hAnsi="Times New Roman" w:cs="Times New Roman" w:hint="default"/>
      <w:sz w:val="18"/>
      <w:szCs w:val="18"/>
    </w:rPr>
  </w:style>
  <w:style w:type="character" w:customStyle="1" w:styleId="CharChar172">
    <w:name w:val="Char Char172"/>
    <w:locked/>
    <w:rsid w:val="00441708"/>
    <w:rPr>
      <w:rFonts w:ascii="宋体" w:eastAsia="宋体" w:hAnsi="宋体"/>
      <w:sz w:val="28"/>
    </w:rPr>
  </w:style>
  <w:style w:type="character" w:customStyle="1" w:styleId="CharChar19">
    <w:name w:val="Char Char19"/>
    <w:locked/>
    <w:rsid w:val="00441708"/>
    <w:rPr>
      <w:rFonts w:ascii="Times New Roman" w:eastAsia="宋体" w:hAnsi="Times New Roman" w:cs="Times New Roman"/>
      <w:sz w:val="24"/>
      <w:szCs w:val="24"/>
    </w:rPr>
  </w:style>
  <w:style w:type="character" w:customStyle="1" w:styleId="CharChar41">
    <w:name w:val="Char Char41"/>
    <w:qFormat/>
    <w:locked/>
    <w:rsid w:val="00441708"/>
    <w:rPr>
      <w:rFonts w:ascii="Times New Roman" w:eastAsia="宋体" w:hAnsi="Times New Roman" w:cs="Times New Roman"/>
      <w:b/>
      <w:bCs/>
      <w:sz w:val="24"/>
      <w:szCs w:val="24"/>
    </w:rPr>
  </w:style>
  <w:style w:type="character" w:customStyle="1" w:styleId="Char23">
    <w:name w:val="正文文本缩进 Char2"/>
    <w:qFormat/>
    <w:rsid w:val="00441708"/>
    <w:rPr>
      <w:kern w:val="2"/>
      <w:sz w:val="21"/>
      <w:szCs w:val="22"/>
    </w:rPr>
  </w:style>
  <w:style w:type="character" w:customStyle="1" w:styleId="Char7">
    <w:name w:val="批注文字 Char"/>
    <w:link w:val="af3"/>
    <w:qFormat/>
    <w:locked/>
    <w:rsid w:val="00441708"/>
    <w:rPr>
      <w:rFonts w:ascii="Times New Roman" w:eastAsia="宋体" w:hAnsi="Times New Roman" w:cs="Times New Roman"/>
      <w:sz w:val="24"/>
      <w:szCs w:val="24"/>
    </w:rPr>
  </w:style>
  <w:style w:type="character" w:customStyle="1" w:styleId="CharChar13">
    <w:name w:val="Char Char13"/>
    <w:locked/>
    <w:rsid w:val="00441708"/>
    <w:rPr>
      <w:rFonts w:ascii="Times New Roman" w:eastAsia="宋体" w:hAnsi="Times New Roman" w:cs="Times New Roman"/>
      <w:sz w:val="24"/>
      <w:szCs w:val="24"/>
    </w:rPr>
  </w:style>
  <w:style w:type="character" w:customStyle="1" w:styleId="CharChar27">
    <w:name w:val="Char Char27"/>
    <w:qFormat/>
    <w:locked/>
    <w:rsid w:val="00441708"/>
    <w:rPr>
      <w:rFonts w:ascii="Times New Roman" w:eastAsia="宋体" w:hAnsi="Times New Roman" w:cs="Times New Roman" w:hint="default"/>
      <w:b/>
      <w:bCs/>
      <w:kern w:val="44"/>
      <w:sz w:val="44"/>
      <w:szCs w:val="44"/>
    </w:rPr>
  </w:style>
  <w:style w:type="character" w:customStyle="1" w:styleId="CharChar4">
    <w:name w:val="Char Char4"/>
    <w:qFormat/>
    <w:rsid w:val="00441708"/>
    <w:rPr>
      <w:rFonts w:eastAsia="宋体"/>
      <w:kern w:val="2"/>
      <w:sz w:val="18"/>
      <w:lang w:val="en-US" w:eastAsia="zh-CN"/>
    </w:rPr>
  </w:style>
  <w:style w:type="character" w:customStyle="1" w:styleId="33">
    <w:name w:val="正文文本缩进 3 字符"/>
    <w:uiPriority w:val="99"/>
    <w:locked/>
    <w:rsid w:val="00441708"/>
    <w:rPr>
      <w:kern w:val="2"/>
      <w:sz w:val="21"/>
      <w:szCs w:val="24"/>
    </w:rPr>
  </w:style>
  <w:style w:type="character" w:customStyle="1" w:styleId="Char16">
    <w:name w:val="批注框文本 Char1"/>
    <w:qFormat/>
    <w:rsid w:val="00441708"/>
    <w:rPr>
      <w:rFonts w:ascii="Times New Roman" w:eastAsia="宋体" w:hAnsi="Times New Roman" w:cs="Times New Roman"/>
      <w:sz w:val="18"/>
      <w:szCs w:val="18"/>
    </w:rPr>
  </w:style>
  <w:style w:type="character" w:customStyle="1" w:styleId="CharChar210">
    <w:name w:val="Char Char210"/>
    <w:rsid w:val="00441708"/>
    <w:rPr>
      <w:rFonts w:eastAsia="宋体"/>
      <w:kern w:val="2"/>
      <w:sz w:val="24"/>
      <w:lang w:val="en-US" w:eastAsia="zh-CN"/>
    </w:rPr>
  </w:style>
  <w:style w:type="character" w:customStyle="1" w:styleId="CharChar222">
    <w:name w:val="Char Char222"/>
    <w:locked/>
    <w:rsid w:val="00441708"/>
    <w:rPr>
      <w:rFonts w:ascii="Times New Roman" w:hAnsi="Times New Roman"/>
      <w:sz w:val="18"/>
    </w:rPr>
  </w:style>
  <w:style w:type="character" w:customStyle="1" w:styleId="CharChar191">
    <w:name w:val="Char Char191"/>
    <w:qFormat/>
    <w:locked/>
    <w:rsid w:val="00441708"/>
    <w:rPr>
      <w:rFonts w:ascii="Times New Roman" w:eastAsia="宋体" w:hAnsi="Times New Roman" w:cs="Times New Roman"/>
      <w:sz w:val="24"/>
      <w:szCs w:val="24"/>
    </w:rPr>
  </w:style>
  <w:style w:type="character" w:customStyle="1" w:styleId="PlainTextChar">
    <w:name w:val="Plain Text Char"/>
    <w:link w:val="15"/>
    <w:qFormat/>
    <w:locked/>
    <w:rsid w:val="00441708"/>
    <w:rPr>
      <w:rFonts w:ascii="宋体" w:eastAsia="宋体" w:hAnsi="Courier New"/>
    </w:rPr>
  </w:style>
  <w:style w:type="character" w:customStyle="1" w:styleId="2Char11">
    <w:name w:val="正文文本 2 Char1"/>
    <w:semiHidden/>
    <w:rsid w:val="00441708"/>
    <w:rPr>
      <w:kern w:val="2"/>
      <w:sz w:val="21"/>
      <w:szCs w:val="22"/>
    </w:rPr>
  </w:style>
  <w:style w:type="character" w:customStyle="1" w:styleId="Char17">
    <w:name w:val="日期 Char1"/>
    <w:semiHidden/>
    <w:rsid w:val="00441708"/>
    <w:rPr>
      <w:kern w:val="2"/>
      <w:sz w:val="21"/>
      <w:szCs w:val="22"/>
    </w:rPr>
  </w:style>
  <w:style w:type="character" w:customStyle="1" w:styleId="CharChar12">
    <w:name w:val="Char Char12"/>
    <w:rsid w:val="00441708"/>
    <w:rPr>
      <w:rFonts w:eastAsia="宋体"/>
      <w:b/>
      <w:bCs/>
      <w:kern w:val="44"/>
      <w:sz w:val="44"/>
      <w:szCs w:val="44"/>
      <w:lang w:val="en-US" w:eastAsia="zh-CN" w:bidi="ar-SA"/>
    </w:rPr>
  </w:style>
  <w:style w:type="character" w:customStyle="1" w:styleId="Char18">
    <w:name w:val="脚注文本 Char1"/>
    <w:semiHidden/>
    <w:rsid w:val="00441708"/>
    <w:rPr>
      <w:kern w:val="2"/>
      <w:sz w:val="18"/>
      <w:szCs w:val="18"/>
    </w:rPr>
  </w:style>
  <w:style w:type="character" w:customStyle="1" w:styleId="CharChar184">
    <w:name w:val="Char Char184"/>
    <w:rsid w:val="00441708"/>
    <w:rPr>
      <w:rFonts w:eastAsia="宋体"/>
      <w:b/>
      <w:kern w:val="44"/>
      <w:sz w:val="44"/>
      <w:lang w:val="en-US" w:eastAsia="zh-CN"/>
    </w:rPr>
  </w:style>
  <w:style w:type="character" w:customStyle="1" w:styleId="CharChar2011">
    <w:name w:val="Char Char2011"/>
    <w:qFormat/>
    <w:locked/>
    <w:rsid w:val="00441708"/>
    <w:rPr>
      <w:rFonts w:ascii="宋体" w:eastAsia="宋体" w:hAnsi="宋体" w:cs="Times New Roman" w:hint="eastAsia"/>
      <w:kern w:val="0"/>
      <w:sz w:val="21"/>
    </w:rPr>
  </w:style>
  <w:style w:type="character" w:customStyle="1" w:styleId="CharChar242">
    <w:name w:val="Char Char242"/>
    <w:locked/>
    <w:rsid w:val="00441708"/>
    <w:rPr>
      <w:rFonts w:ascii="Arial" w:eastAsia="黑体" w:hAnsi="Arial"/>
      <w:b/>
      <w:sz w:val="28"/>
    </w:rPr>
  </w:style>
  <w:style w:type="character" w:customStyle="1" w:styleId="font51">
    <w:name w:val="font51"/>
    <w:qFormat/>
    <w:rsid w:val="00441708"/>
    <w:rPr>
      <w:rFonts w:ascii="宋体" w:eastAsia="宋体" w:hAnsi="宋体" w:cs="宋体" w:hint="eastAsia"/>
      <w:color w:val="000000"/>
      <w:sz w:val="18"/>
      <w:szCs w:val="18"/>
      <w:u w:val="none"/>
    </w:rPr>
  </w:style>
  <w:style w:type="character" w:customStyle="1" w:styleId="3Char10">
    <w:name w:val="正文文本 3 Char1"/>
    <w:semiHidden/>
    <w:rsid w:val="00441708"/>
    <w:rPr>
      <w:kern w:val="2"/>
      <w:sz w:val="16"/>
      <w:szCs w:val="16"/>
    </w:rPr>
  </w:style>
  <w:style w:type="character" w:customStyle="1" w:styleId="CharChar230">
    <w:name w:val="Char Char23"/>
    <w:qFormat/>
    <w:locked/>
    <w:rsid w:val="00441708"/>
    <w:rPr>
      <w:rFonts w:ascii="宋体" w:eastAsia="宋体" w:hAnsi="宋体" w:cs="Times New Roman" w:hint="eastAsia"/>
      <w:b/>
      <w:bCs/>
      <w:color w:val="000000"/>
      <w:kern w:val="0"/>
      <w:sz w:val="20"/>
      <w:szCs w:val="20"/>
    </w:rPr>
  </w:style>
  <w:style w:type="character" w:customStyle="1" w:styleId="CharChar252">
    <w:name w:val="Char Char252"/>
    <w:locked/>
    <w:rsid w:val="00441708"/>
    <w:rPr>
      <w:rFonts w:ascii="Calibri" w:eastAsia="宋体" w:hAnsi="Calibri"/>
      <w:b/>
      <w:sz w:val="32"/>
    </w:rPr>
  </w:style>
  <w:style w:type="character" w:customStyle="1" w:styleId="z-Char0">
    <w:name w:val="z-窗体顶端 Char"/>
    <w:link w:val="z-0"/>
    <w:rsid w:val="00441708"/>
    <w:rPr>
      <w:rFonts w:ascii="Arial" w:hAnsi="宋体" w:cs="宋体"/>
      <w:vanish/>
      <w:sz w:val="16"/>
      <w:lang w:val="zh-CN" w:bidi="zh-CN"/>
    </w:rPr>
  </w:style>
  <w:style w:type="character" w:customStyle="1" w:styleId="CharChar112">
    <w:name w:val="Char Char112"/>
    <w:qFormat/>
    <w:rsid w:val="00441708"/>
    <w:rPr>
      <w:rFonts w:eastAsia="宋体"/>
      <w:kern w:val="2"/>
      <w:sz w:val="24"/>
      <w:lang w:val="en-US" w:eastAsia="zh-CN"/>
    </w:rPr>
  </w:style>
  <w:style w:type="character" w:customStyle="1" w:styleId="af4">
    <w:name w:val="文档结构图 字符"/>
    <w:qFormat/>
    <w:rsid w:val="00441708"/>
    <w:rPr>
      <w:rFonts w:ascii="宋体"/>
      <w:kern w:val="2"/>
      <w:sz w:val="18"/>
      <w:szCs w:val="18"/>
    </w:rPr>
  </w:style>
  <w:style w:type="character" w:customStyle="1" w:styleId="af5">
    <w:name w:val="正文文本缩进 字符"/>
    <w:qFormat/>
    <w:rsid w:val="00441708"/>
    <w:rPr>
      <w:rFonts w:eastAsia="宋体"/>
      <w:kern w:val="2"/>
      <w:sz w:val="24"/>
      <w:szCs w:val="24"/>
      <w:lang w:val="en-US" w:eastAsia="zh-CN" w:bidi="ar-SA"/>
    </w:rPr>
  </w:style>
  <w:style w:type="character" w:customStyle="1" w:styleId="fontstyle01">
    <w:name w:val="fontstyle01"/>
    <w:rsid w:val="00441708"/>
    <w:rPr>
      <w:rFonts w:ascii="Arial Unicode MS" w:eastAsia="Arial Unicode MS" w:hAnsi="Arial Unicode MS" w:cs="Arial Unicode MS" w:hint="eastAsia"/>
      <w:b w:val="0"/>
      <w:bCs w:val="0"/>
      <w:i w:val="0"/>
      <w:iCs w:val="0"/>
      <w:color w:val="000000"/>
      <w:sz w:val="32"/>
      <w:szCs w:val="32"/>
    </w:rPr>
  </w:style>
  <w:style w:type="character" w:customStyle="1" w:styleId="af6">
    <w:name w:val="纯文本 字符"/>
    <w:qFormat/>
    <w:rsid w:val="00441708"/>
    <w:rPr>
      <w:rFonts w:ascii="宋体" w:eastAsia="宋体" w:hAnsi="Courier New"/>
      <w:kern w:val="2"/>
      <w:sz w:val="21"/>
      <w:lang w:val="en-US" w:eastAsia="zh-CN" w:bidi="ar-SA"/>
    </w:rPr>
  </w:style>
  <w:style w:type="character" w:customStyle="1" w:styleId="CharChar1111">
    <w:name w:val="Char Char1111"/>
    <w:qFormat/>
    <w:rsid w:val="00441708"/>
    <w:rPr>
      <w:rFonts w:eastAsia="宋体"/>
      <w:kern w:val="2"/>
      <w:sz w:val="24"/>
      <w:lang w:val="en-US" w:eastAsia="zh-CN"/>
    </w:rPr>
  </w:style>
  <w:style w:type="character" w:customStyle="1" w:styleId="05Char">
    <w:name w:val="样式 行距: 多倍行距 0.5 字行 Char"/>
    <w:qFormat/>
    <w:rsid w:val="00441708"/>
    <w:rPr>
      <w:rFonts w:eastAsia="宋体"/>
      <w:kern w:val="2"/>
      <w:sz w:val="24"/>
      <w:lang w:val="en-US" w:eastAsia="zh-CN"/>
    </w:rPr>
  </w:style>
  <w:style w:type="character" w:customStyle="1" w:styleId="CharChar130">
    <w:name w:val="Char Char13"/>
    <w:qFormat/>
    <w:rsid w:val="00441708"/>
    <w:rPr>
      <w:rFonts w:ascii="宋体" w:eastAsia="宋体" w:hAnsi="宋体"/>
      <w:sz w:val="21"/>
      <w:lang w:val="en-US" w:eastAsia="zh-CN"/>
    </w:rPr>
  </w:style>
  <w:style w:type="character" w:customStyle="1" w:styleId="CharChar20">
    <w:name w:val="Char Char2"/>
    <w:qFormat/>
    <w:rsid w:val="00441708"/>
    <w:rPr>
      <w:rFonts w:ascii="宋体" w:eastAsia="宋体" w:hAnsi="宋体"/>
      <w:sz w:val="21"/>
      <w:lang w:val="en-US" w:eastAsia="zh-CN"/>
    </w:rPr>
  </w:style>
  <w:style w:type="character" w:customStyle="1" w:styleId="CharChar1811">
    <w:name w:val="Char Char1811"/>
    <w:qFormat/>
    <w:rsid w:val="00441708"/>
    <w:rPr>
      <w:rFonts w:eastAsia="宋体"/>
      <w:b/>
      <w:kern w:val="44"/>
      <w:sz w:val="44"/>
      <w:lang w:val="en-US" w:eastAsia="zh-CN"/>
    </w:rPr>
  </w:style>
  <w:style w:type="character" w:customStyle="1" w:styleId="CharChar32">
    <w:name w:val="Char Char32"/>
    <w:rsid w:val="00441708"/>
    <w:rPr>
      <w:rFonts w:eastAsia="宋体"/>
      <w:kern w:val="2"/>
      <w:sz w:val="24"/>
      <w:lang w:val="en-US" w:eastAsia="zh-CN"/>
    </w:rPr>
  </w:style>
  <w:style w:type="character" w:customStyle="1" w:styleId="CharChar260">
    <w:name w:val="Char Char26"/>
    <w:locked/>
    <w:rsid w:val="00441708"/>
    <w:rPr>
      <w:rFonts w:ascii="仿宋_GB2312" w:eastAsia="仿宋_GB2312" w:hAnsi="Times New Roman" w:cs="Times New Roman"/>
      <w:sz w:val="21"/>
      <w:szCs w:val="21"/>
    </w:rPr>
  </w:style>
  <w:style w:type="character" w:customStyle="1" w:styleId="CharChar811">
    <w:name w:val="Char Char811"/>
    <w:qFormat/>
    <w:locked/>
    <w:rsid w:val="00441708"/>
    <w:rPr>
      <w:rFonts w:ascii="Times New Roman" w:eastAsia="宋体" w:hAnsi="Times New Roman" w:cs="Times New Roman" w:hint="default"/>
      <w:sz w:val="24"/>
      <w:szCs w:val="24"/>
    </w:rPr>
  </w:style>
  <w:style w:type="character" w:customStyle="1" w:styleId="lemmatitleh11">
    <w:name w:val="lemmatitleh11"/>
    <w:qFormat/>
    <w:rsid w:val="00441708"/>
  </w:style>
  <w:style w:type="character" w:customStyle="1" w:styleId="16">
    <w:name w:val="批注引用1"/>
    <w:rsid w:val="00441708"/>
    <w:rPr>
      <w:rFonts w:ascii="Times New Roman" w:hAnsi="Times New Roman" w:cs="Times New Roman"/>
      <w:sz w:val="21"/>
    </w:rPr>
  </w:style>
  <w:style w:type="character" w:customStyle="1" w:styleId="CharChar162">
    <w:name w:val="Char Char162"/>
    <w:qFormat/>
    <w:locked/>
    <w:rsid w:val="00441708"/>
    <w:rPr>
      <w:rFonts w:ascii="宋体" w:eastAsia="宋体" w:hAnsi="宋体" w:cs="Times New Roman" w:hint="eastAsia"/>
      <w:sz w:val="24"/>
      <w:szCs w:val="24"/>
    </w:rPr>
  </w:style>
  <w:style w:type="character" w:customStyle="1" w:styleId="CharChar42">
    <w:name w:val="Char Char42"/>
    <w:locked/>
    <w:rsid w:val="00441708"/>
    <w:rPr>
      <w:rFonts w:ascii="Times New Roman" w:eastAsia="宋体" w:hAnsi="Times New Roman"/>
      <w:b/>
      <w:sz w:val="24"/>
    </w:rPr>
  </w:style>
  <w:style w:type="character" w:customStyle="1" w:styleId="HeaderChar">
    <w:name w:val="Header Char"/>
    <w:link w:val="17"/>
    <w:rsid w:val="00441708"/>
    <w:rPr>
      <w:sz w:val="18"/>
      <w:szCs w:val="18"/>
    </w:rPr>
  </w:style>
  <w:style w:type="character" w:customStyle="1" w:styleId="style231">
    <w:name w:val="style231"/>
    <w:qFormat/>
    <w:rsid w:val="00441708"/>
    <w:rPr>
      <w:sz w:val="27"/>
    </w:rPr>
  </w:style>
  <w:style w:type="character" w:customStyle="1" w:styleId="CharChar201">
    <w:name w:val="Char Char201"/>
    <w:qFormat/>
    <w:locked/>
    <w:rsid w:val="00441708"/>
    <w:rPr>
      <w:rFonts w:ascii="宋体" w:eastAsia="宋体" w:hAnsi="宋体" w:cs="宋体"/>
      <w:kern w:val="0"/>
      <w:sz w:val="21"/>
      <w:szCs w:val="21"/>
    </w:rPr>
  </w:style>
  <w:style w:type="character" w:customStyle="1" w:styleId="CharChar261">
    <w:name w:val="Char Char261"/>
    <w:qFormat/>
    <w:locked/>
    <w:rsid w:val="00441708"/>
    <w:rPr>
      <w:rFonts w:ascii="仿宋_GB2312" w:eastAsia="仿宋_GB2312" w:hAnsi="Times New Roman" w:cs="仿宋_GB2312"/>
      <w:sz w:val="21"/>
      <w:szCs w:val="21"/>
    </w:rPr>
  </w:style>
  <w:style w:type="character" w:customStyle="1" w:styleId="Char8">
    <w:name w:val="文档结构图 Char"/>
    <w:link w:val="af7"/>
    <w:qFormat/>
    <w:locked/>
    <w:rsid w:val="00441708"/>
    <w:rPr>
      <w:rFonts w:ascii="Times New Roman" w:eastAsia="宋体" w:hAnsi="Times New Roman" w:cs="Times New Roman"/>
      <w:sz w:val="24"/>
      <w:szCs w:val="24"/>
      <w:shd w:val="clear" w:color="auto" w:fill="000080"/>
    </w:rPr>
  </w:style>
  <w:style w:type="character" w:customStyle="1" w:styleId="CharChar21">
    <w:name w:val="Char Char21"/>
    <w:qFormat/>
    <w:locked/>
    <w:rsid w:val="00441708"/>
    <w:rPr>
      <w:rFonts w:ascii="Times New Roman" w:hAnsi="Times New Roman" w:cs="Times New Roman" w:hint="default"/>
      <w:sz w:val="18"/>
      <w:szCs w:val="18"/>
    </w:rPr>
  </w:style>
  <w:style w:type="character" w:customStyle="1" w:styleId="CommentTextChar">
    <w:name w:val="Comment Text Char"/>
    <w:link w:val="18"/>
    <w:qFormat/>
    <w:locked/>
    <w:rsid w:val="00441708"/>
    <w:rPr>
      <w:rFonts w:eastAsia="宋体"/>
      <w:sz w:val="24"/>
    </w:rPr>
  </w:style>
  <w:style w:type="character" w:customStyle="1" w:styleId="CharChar141">
    <w:name w:val="Char Char141"/>
    <w:qFormat/>
    <w:locked/>
    <w:rsid w:val="00441708"/>
    <w:rPr>
      <w:rFonts w:ascii="宋体" w:eastAsia="宋体" w:hAnsi="宋体" w:cs="宋体"/>
      <w:b/>
      <w:bCs/>
      <w:sz w:val="24"/>
      <w:szCs w:val="24"/>
    </w:rPr>
  </w:style>
  <w:style w:type="character" w:customStyle="1" w:styleId="font41">
    <w:name w:val="font41"/>
    <w:qFormat/>
    <w:rsid w:val="00441708"/>
    <w:rPr>
      <w:rFonts w:ascii="宋体" w:eastAsia="宋体" w:hAnsi="宋体" w:cs="宋体" w:hint="eastAsia"/>
      <w:color w:val="000000"/>
      <w:sz w:val="18"/>
      <w:szCs w:val="18"/>
      <w:u w:val="none"/>
    </w:rPr>
  </w:style>
  <w:style w:type="character" w:customStyle="1" w:styleId="CharChar94">
    <w:name w:val="Char Char94"/>
    <w:rsid w:val="00441708"/>
    <w:rPr>
      <w:rFonts w:ascii="宋体" w:eastAsia="宋体" w:hAnsi="宋体"/>
      <w:kern w:val="2"/>
      <w:sz w:val="28"/>
      <w:lang w:val="en-US" w:eastAsia="zh-CN"/>
    </w:rPr>
  </w:style>
  <w:style w:type="character" w:customStyle="1" w:styleId="5Char0">
    <w:name w:val="5内文 Char"/>
    <w:link w:val="50"/>
    <w:rsid w:val="00441708"/>
    <w:rPr>
      <w:rFonts w:ascii="宋体" w:hAnsi="宋体"/>
      <w:color w:val="231F20"/>
      <w:szCs w:val="21"/>
      <w:lang w:eastAsia="en-US"/>
    </w:rPr>
  </w:style>
  <w:style w:type="character" w:customStyle="1" w:styleId="2Char4">
    <w:name w:val="正文文本 2 Char"/>
    <w:link w:val="23"/>
    <w:qFormat/>
    <w:locked/>
    <w:rsid w:val="00441708"/>
    <w:rPr>
      <w:rFonts w:ascii="宋体" w:eastAsia="宋体" w:hAnsi="宋体" w:cs="Times New Roman"/>
      <w:b/>
      <w:bCs/>
      <w:sz w:val="24"/>
      <w:szCs w:val="24"/>
    </w:rPr>
  </w:style>
  <w:style w:type="character" w:customStyle="1" w:styleId="af8">
    <w:name w:val="批注文字 字符"/>
    <w:qFormat/>
    <w:rsid w:val="00441708"/>
    <w:rPr>
      <w:rFonts w:eastAsia="宋体"/>
      <w:kern w:val="2"/>
      <w:sz w:val="21"/>
      <w:szCs w:val="24"/>
      <w:lang w:val="en-US" w:eastAsia="zh-CN" w:bidi="ar-SA"/>
    </w:rPr>
  </w:style>
  <w:style w:type="character" w:customStyle="1" w:styleId="CommentSubjectChar1">
    <w:name w:val="Comment Subject Char1"/>
    <w:uiPriority w:val="99"/>
    <w:semiHidden/>
    <w:rsid w:val="00441708"/>
    <w:rPr>
      <w:rFonts w:ascii="Tahoma" w:eastAsia="宋体" w:hAnsi="Tahoma" w:cs="Times New Roman"/>
      <w:b/>
      <w:bCs/>
      <w:sz w:val="22"/>
      <w:szCs w:val="22"/>
    </w:rPr>
  </w:style>
  <w:style w:type="character" w:customStyle="1" w:styleId="CharChar110">
    <w:name w:val="Char Char11"/>
    <w:rsid w:val="00441708"/>
    <w:rPr>
      <w:rFonts w:ascii="仿宋_GB2312" w:eastAsia="仿宋_GB2312"/>
      <w:kern w:val="2"/>
      <w:sz w:val="32"/>
      <w:szCs w:val="21"/>
      <w:lang w:val="en-US" w:eastAsia="zh-CN" w:bidi="ar-SA"/>
    </w:rPr>
  </w:style>
  <w:style w:type="character" w:customStyle="1" w:styleId="af9">
    <w:name w:val="页眉 字符"/>
    <w:qFormat/>
    <w:rsid w:val="00441708"/>
    <w:rPr>
      <w:rFonts w:eastAsia="宋体"/>
      <w:kern w:val="2"/>
      <w:sz w:val="18"/>
      <w:szCs w:val="18"/>
      <w:lang w:val="en-US" w:eastAsia="zh-CN" w:bidi="ar-SA"/>
    </w:rPr>
  </w:style>
  <w:style w:type="character" w:customStyle="1" w:styleId="CharChar40">
    <w:name w:val="Char Char4"/>
    <w:locked/>
    <w:rsid w:val="00441708"/>
    <w:rPr>
      <w:rFonts w:ascii="Times New Roman" w:eastAsia="宋体" w:hAnsi="Times New Roman" w:cs="Times New Roman"/>
      <w:b/>
      <w:bCs/>
      <w:sz w:val="24"/>
      <w:szCs w:val="24"/>
    </w:rPr>
  </w:style>
  <w:style w:type="character" w:customStyle="1" w:styleId="34">
    <w:name w:val="标题 3 字符"/>
    <w:rsid w:val="00441708"/>
    <w:rPr>
      <w:rFonts w:ascii="Calibri" w:eastAsia="宋体" w:hAnsi="Calibri"/>
      <w:b/>
      <w:bCs/>
      <w:kern w:val="2"/>
      <w:sz w:val="32"/>
      <w:szCs w:val="32"/>
      <w:lang w:val="en-US" w:eastAsia="zh-CN" w:bidi="ar-SA"/>
    </w:rPr>
  </w:style>
  <w:style w:type="character" w:customStyle="1" w:styleId="19">
    <w:name w:val="已访问的超链接1"/>
    <w:rsid w:val="00441708"/>
    <w:rPr>
      <w:rFonts w:ascii="Times New Roman" w:hAnsi="Times New Roman" w:cs="Times New Roman"/>
      <w:color w:val="800080"/>
      <w:u w:val="single"/>
    </w:rPr>
  </w:style>
  <w:style w:type="character" w:customStyle="1" w:styleId="CharChar240">
    <w:name w:val="Char Char24"/>
    <w:locked/>
    <w:rsid w:val="00441708"/>
    <w:rPr>
      <w:rFonts w:ascii="Arial" w:eastAsia="黑体" w:hAnsi="Arial" w:cs="Times New Roman"/>
      <w:b/>
      <w:bCs/>
      <w:sz w:val="28"/>
      <w:szCs w:val="28"/>
    </w:rPr>
  </w:style>
  <w:style w:type="character" w:customStyle="1" w:styleId="CharChar135">
    <w:name w:val="Char Char135"/>
    <w:rsid w:val="00441708"/>
    <w:rPr>
      <w:rFonts w:ascii="宋体" w:eastAsia="宋体" w:hAnsi="宋体"/>
      <w:sz w:val="21"/>
      <w:lang w:val="en-US" w:eastAsia="zh-CN"/>
    </w:rPr>
  </w:style>
  <w:style w:type="character" w:customStyle="1" w:styleId="CharChar211">
    <w:name w:val="Char Char21"/>
    <w:locked/>
    <w:rsid w:val="00441708"/>
    <w:rPr>
      <w:rFonts w:cs="Times New Roman"/>
      <w:sz w:val="18"/>
      <w:szCs w:val="18"/>
    </w:rPr>
  </w:style>
  <w:style w:type="character" w:customStyle="1" w:styleId="CharChar151">
    <w:name w:val="Char Char151"/>
    <w:qFormat/>
    <w:rsid w:val="00441708"/>
    <w:rPr>
      <w:rFonts w:ascii="Calibri" w:hAnsi="Calibri"/>
      <w:b/>
      <w:kern w:val="2"/>
      <w:sz w:val="32"/>
    </w:rPr>
  </w:style>
  <w:style w:type="character" w:customStyle="1" w:styleId="Char32">
    <w:name w:val="页脚 Char3"/>
    <w:uiPriority w:val="99"/>
    <w:semiHidden/>
    <w:rsid w:val="00441708"/>
    <w:rPr>
      <w:rFonts w:ascii="Times New Roman" w:hAnsi="Times New Roman"/>
      <w:kern w:val="2"/>
      <w:sz w:val="18"/>
      <w:szCs w:val="18"/>
    </w:rPr>
  </w:style>
  <w:style w:type="character" w:customStyle="1" w:styleId="Char9">
    <w:name w:val="批注主题 Char"/>
    <w:link w:val="afa"/>
    <w:qFormat/>
    <w:locked/>
    <w:rsid w:val="00441708"/>
    <w:rPr>
      <w:rFonts w:ascii="Times New Roman" w:eastAsia="宋体" w:hAnsi="Times New Roman" w:cs="Times New Roman"/>
      <w:b/>
      <w:bCs/>
      <w:sz w:val="24"/>
      <w:szCs w:val="24"/>
    </w:rPr>
  </w:style>
  <w:style w:type="character" w:customStyle="1" w:styleId="CharChar251">
    <w:name w:val="Char Char251"/>
    <w:qFormat/>
    <w:locked/>
    <w:rsid w:val="00441708"/>
    <w:rPr>
      <w:rFonts w:ascii="Calibri" w:eastAsia="宋体" w:hAnsi="Calibri" w:cs="Calibri"/>
      <w:b/>
      <w:bCs/>
      <w:sz w:val="32"/>
      <w:szCs w:val="32"/>
    </w:rPr>
  </w:style>
  <w:style w:type="character" w:customStyle="1" w:styleId="24">
    <w:name w:val="正文文本 2 字符"/>
    <w:uiPriority w:val="99"/>
    <w:locked/>
    <w:rsid w:val="00441708"/>
    <w:rPr>
      <w:rFonts w:ascii="宋体" w:hAnsi="宋体"/>
      <w:b/>
      <w:bCs/>
      <w:kern w:val="2"/>
      <w:sz w:val="15"/>
      <w:szCs w:val="24"/>
    </w:rPr>
  </w:style>
  <w:style w:type="character" w:customStyle="1" w:styleId="CharChar911">
    <w:name w:val="Char Char911"/>
    <w:qFormat/>
    <w:rsid w:val="00441708"/>
    <w:rPr>
      <w:rFonts w:ascii="宋体" w:eastAsia="宋体" w:hAnsi="宋体"/>
      <w:kern w:val="2"/>
      <w:sz w:val="28"/>
      <w:lang w:val="en-US" w:eastAsia="zh-CN"/>
    </w:rPr>
  </w:style>
  <w:style w:type="character" w:customStyle="1" w:styleId="CharChar134">
    <w:name w:val="Char Char134"/>
    <w:qFormat/>
    <w:locked/>
    <w:rsid w:val="00441708"/>
    <w:rPr>
      <w:rFonts w:ascii="Times New Roman" w:eastAsia="宋体" w:hAnsi="Times New Roman" w:cs="Times New Roman"/>
      <w:sz w:val="24"/>
      <w:szCs w:val="24"/>
    </w:rPr>
  </w:style>
  <w:style w:type="character" w:customStyle="1" w:styleId="CharChar1100">
    <w:name w:val="Char Char110"/>
    <w:qFormat/>
    <w:rsid w:val="00441708"/>
    <w:rPr>
      <w:rFonts w:ascii="宋体" w:eastAsia="宋体" w:hAnsi="Courier New" w:cs="宋体"/>
      <w:kern w:val="2"/>
      <w:sz w:val="21"/>
      <w:szCs w:val="21"/>
      <w:lang w:val="en-US" w:eastAsia="zh-CN"/>
    </w:rPr>
  </w:style>
  <w:style w:type="character" w:customStyle="1" w:styleId="title2">
    <w:name w:val="title2"/>
    <w:qFormat/>
    <w:rsid w:val="00441708"/>
    <w:rPr>
      <w:rFonts w:cs="Times New Roman"/>
    </w:rPr>
  </w:style>
  <w:style w:type="character" w:customStyle="1" w:styleId="CharChar123">
    <w:name w:val="Char Char123"/>
    <w:qFormat/>
    <w:rsid w:val="00441708"/>
    <w:rPr>
      <w:rFonts w:eastAsia="宋体"/>
      <w:b/>
      <w:bCs/>
      <w:kern w:val="44"/>
      <w:sz w:val="44"/>
      <w:szCs w:val="44"/>
      <w:lang w:val="en-US" w:eastAsia="zh-CN"/>
    </w:rPr>
  </w:style>
  <w:style w:type="character" w:customStyle="1" w:styleId="CharChar411">
    <w:name w:val="Char Char411"/>
    <w:qFormat/>
    <w:locked/>
    <w:rsid w:val="00441708"/>
    <w:rPr>
      <w:rFonts w:ascii="Times New Roman" w:eastAsia="宋体" w:hAnsi="Times New Roman" w:cs="Times New Roman"/>
      <w:b/>
      <w:bCs/>
      <w:sz w:val="24"/>
      <w:szCs w:val="24"/>
    </w:rPr>
  </w:style>
  <w:style w:type="character" w:customStyle="1" w:styleId="CharChar290">
    <w:name w:val="Char Char29"/>
    <w:qFormat/>
    <w:rsid w:val="00441708"/>
    <w:rPr>
      <w:rFonts w:eastAsia="宋体"/>
      <w:kern w:val="2"/>
      <w:sz w:val="24"/>
      <w:szCs w:val="24"/>
      <w:lang w:val="en-US" w:eastAsia="zh-CN"/>
    </w:rPr>
  </w:style>
  <w:style w:type="character" w:customStyle="1" w:styleId="CharChar155">
    <w:name w:val="Char Char155"/>
    <w:rsid w:val="00441708"/>
    <w:rPr>
      <w:rFonts w:ascii="Calibri" w:hAnsi="Calibri"/>
      <w:b/>
      <w:kern w:val="2"/>
      <w:sz w:val="32"/>
    </w:rPr>
  </w:style>
  <w:style w:type="character" w:customStyle="1" w:styleId="CharChar150">
    <w:name w:val="Char Char15"/>
    <w:locked/>
    <w:rsid w:val="00441708"/>
    <w:rPr>
      <w:rFonts w:ascii="Times New Roman" w:eastAsia="宋体" w:hAnsi="Times New Roman" w:cs="Times New Roman"/>
      <w:sz w:val="24"/>
      <w:szCs w:val="24"/>
    </w:rPr>
  </w:style>
  <w:style w:type="character" w:customStyle="1" w:styleId="CharChar161">
    <w:name w:val="Char Char161"/>
    <w:qFormat/>
    <w:locked/>
    <w:rsid w:val="00441708"/>
    <w:rPr>
      <w:rFonts w:ascii="宋体" w:eastAsia="宋体" w:hAnsi="宋体" w:cs="宋体"/>
      <w:sz w:val="24"/>
      <w:szCs w:val="24"/>
    </w:rPr>
  </w:style>
  <w:style w:type="character" w:customStyle="1" w:styleId="CharChar212">
    <w:name w:val="Char Char212"/>
    <w:qFormat/>
    <w:locked/>
    <w:rsid w:val="00441708"/>
    <w:rPr>
      <w:rFonts w:ascii="Times New Roman" w:hAnsi="Times New Roman" w:cs="Times New Roman" w:hint="default"/>
      <w:sz w:val="18"/>
      <w:szCs w:val="18"/>
    </w:rPr>
  </w:style>
  <w:style w:type="character" w:customStyle="1" w:styleId="05CharChar">
    <w:name w:val="样式 行距: 多倍行距 0.5 字行 Char Char"/>
    <w:qFormat/>
    <w:rsid w:val="00441708"/>
    <w:rPr>
      <w:rFonts w:eastAsia="宋体"/>
      <w:kern w:val="2"/>
      <w:sz w:val="24"/>
      <w:lang w:val="en-US" w:eastAsia="zh-CN"/>
    </w:rPr>
  </w:style>
  <w:style w:type="character" w:customStyle="1" w:styleId="CharChar232">
    <w:name w:val="Char Char232"/>
    <w:locked/>
    <w:rsid w:val="00441708"/>
    <w:rPr>
      <w:rFonts w:ascii="宋体" w:eastAsia="宋体" w:hAnsi="宋体"/>
      <w:b/>
      <w:color w:val="000000"/>
      <w:kern w:val="0"/>
      <w:sz w:val="20"/>
    </w:rPr>
  </w:style>
  <w:style w:type="character" w:customStyle="1" w:styleId="CharChar2411">
    <w:name w:val="Char Char2411"/>
    <w:qFormat/>
    <w:locked/>
    <w:rsid w:val="00441708"/>
    <w:rPr>
      <w:rFonts w:ascii="Arial" w:eastAsia="黑体" w:hAnsi="Arial" w:cs="Times New Roman" w:hint="default"/>
      <w:b/>
      <w:bCs/>
      <w:sz w:val="28"/>
      <w:szCs w:val="28"/>
    </w:rPr>
  </w:style>
  <w:style w:type="character" w:customStyle="1" w:styleId="CharChar33">
    <w:name w:val="Char Char3"/>
    <w:qFormat/>
    <w:rsid w:val="00441708"/>
    <w:rPr>
      <w:rFonts w:ascii="Calibri" w:eastAsia="宋体" w:hAnsi="Calibri"/>
      <w:b/>
      <w:kern w:val="2"/>
      <w:sz w:val="32"/>
      <w:lang w:val="en-US" w:eastAsia="zh-CN"/>
    </w:rPr>
  </w:style>
  <w:style w:type="character" w:customStyle="1" w:styleId="CharChar250">
    <w:name w:val="Char Char25"/>
    <w:qFormat/>
    <w:locked/>
    <w:rsid w:val="00441708"/>
    <w:rPr>
      <w:rFonts w:ascii="Calibri" w:eastAsia="宋体" w:hAnsi="Calibri" w:cs="Times New Roman" w:hint="default"/>
      <w:b/>
      <w:bCs/>
      <w:sz w:val="32"/>
      <w:szCs w:val="32"/>
    </w:rPr>
  </w:style>
  <w:style w:type="character" w:customStyle="1" w:styleId="CharChar17">
    <w:name w:val="Char Char17"/>
    <w:qFormat/>
    <w:locked/>
    <w:rsid w:val="00441708"/>
    <w:rPr>
      <w:rFonts w:ascii="宋体" w:eastAsia="宋体" w:hAnsi="宋体" w:cs="Times New Roman" w:hint="eastAsia"/>
      <w:sz w:val="28"/>
      <w:szCs w:val="28"/>
    </w:rPr>
  </w:style>
  <w:style w:type="character" w:customStyle="1" w:styleId="CharChar124">
    <w:name w:val="Char Char124"/>
    <w:rsid w:val="00441708"/>
    <w:rPr>
      <w:rFonts w:ascii="宋体" w:eastAsia="宋体" w:hAnsi="宋体"/>
      <w:sz w:val="21"/>
      <w:lang w:val="en-US" w:eastAsia="zh-CN"/>
    </w:rPr>
  </w:style>
  <w:style w:type="character" w:customStyle="1" w:styleId="CharChar60">
    <w:name w:val="Char Char6"/>
    <w:locked/>
    <w:rsid w:val="00441708"/>
    <w:rPr>
      <w:rFonts w:ascii="Times New Roman" w:eastAsia="宋体" w:hAnsi="Times New Roman" w:cs="Times New Roman"/>
      <w:sz w:val="18"/>
      <w:szCs w:val="18"/>
    </w:rPr>
  </w:style>
  <w:style w:type="character" w:customStyle="1" w:styleId="Char33">
    <w:name w:val="文档结构图 Char3"/>
    <w:uiPriority w:val="99"/>
    <w:semiHidden/>
    <w:rsid w:val="00441708"/>
    <w:rPr>
      <w:rFonts w:ascii="宋体" w:hAnsi="Times New Roman"/>
      <w:kern w:val="2"/>
      <w:sz w:val="18"/>
      <w:szCs w:val="18"/>
    </w:rPr>
  </w:style>
  <w:style w:type="character" w:customStyle="1" w:styleId="Char24">
    <w:name w:val="批注文字 Char2"/>
    <w:qFormat/>
    <w:rsid w:val="00441708"/>
    <w:rPr>
      <w:kern w:val="2"/>
      <w:sz w:val="21"/>
      <w:szCs w:val="22"/>
    </w:rPr>
  </w:style>
  <w:style w:type="character" w:customStyle="1" w:styleId="Char25">
    <w:name w:val="纯文本 Char2"/>
    <w:uiPriority w:val="99"/>
    <w:semiHidden/>
    <w:qFormat/>
    <w:rsid w:val="00441708"/>
    <w:rPr>
      <w:rFonts w:ascii="宋体" w:eastAsia="宋体" w:hAnsi="Courier New" w:cs="Courier New"/>
      <w:szCs w:val="21"/>
    </w:rPr>
  </w:style>
  <w:style w:type="character" w:customStyle="1" w:styleId="CharChar50">
    <w:name w:val="Char Char5"/>
    <w:locked/>
    <w:rsid w:val="00441708"/>
    <w:rPr>
      <w:rFonts w:ascii="Times New Roman" w:eastAsia="宋体" w:hAnsi="Times New Roman" w:cs="Times New Roman"/>
      <w:sz w:val="24"/>
      <w:szCs w:val="24"/>
      <w:shd w:val="clear" w:color="auto" w:fill="000080"/>
    </w:rPr>
  </w:style>
  <w:style w:type="character" w:customStyle="1" w:styleId="CharChar133">
    <w:name w:val="Char Char133"/>
    <w:qFormat/>
    <w:rsid w:val="00441708"/>
    <w:rPr>
      <w:rFonts w:ascii="宋体" w:eastAsia="宋体" w:hAnsi="宋体"/>
      <w:sz w:val="21"/>
      <w:lang w:val="en-US" w:eastAsia="zh-CN"/>
    </w:rPr>
  </w:style>
  <w:style w:type="character" w:customStyle="1" w:styleId="CharChar300">
    <w:name w:val="Char Char30"/>
    <w:rsid w:val="00441708"/>
    <w:rPr>
      <w:rFonts w:ascii="宋体" w:eastAsia="宋体"/>
      <w:kern w:val="2"/>
      <w:sz w:val="18"/>
      <w:lang w:val="en-US" w:eastAsia="zh-CN"/>
    </w:rPr>
  </w:style>
  <w:style w:type="character" w:customStyle="1" w:styleId="CharChar181">
    <w:name w:val="Char Char181"/>
    <w:qFormat/>
    <w:rsid w:val="00441708"/>
    <w:rPr>
      <w:rFonts w:eastAsia="宋体"/>
      <w:b/>
      <w:kern w:val="44"/>
      <w:sz w:val="44"/>
      <w:lang w:val="en-US" w:eastAsia="zh-CN"/>
    </w:rPr>
  </w:style>
  <w:style w:type="character" w:customStyle="1" w:styleId="40">
    <w:name w:val="标题 4 字符"/>
    <w:qFormat/>
    <w:rsid w:val="00441708"/>
    <w:rPr>
      <w:rFonts w:ascii="Arial" w:eastAsia="黑体" w:hAnsi="Arial"/>
      <w:b/>
      <w:bCs/>
      <w:kern w:val="2"/>
      <w:sz w:val="28"/>
      <w:szCs w:val="28"/>
      <w:lang w:val="en-US" w:eastAsia="zh-CN" w:bidi="ar-SA"/>
    </w:rPr>
  </w:style>
  <w:style w:type="character" w:customStyle="1" w:styleId="CharChar192">
    <w:name w:val="Char Char192"/>
    <w:locked/>
    <w:rsid w:val="00441708"/>
    <w:rPr>
      <w:rFonts w:ascii="Times New Roman" w:eastAsia="宋体" w:hAnsi="Times New Roman"/>
      <w:sz w:val="24"/>
    </w:rPr>
  </w:style>
  <w:style w:type="character" w:customStyle="1" w:styleId="3Char2">
    <w:name w:val="正文文本 3 Char"/>
    <w:link w:val="35"/>
    <w:qFormat/>
    <w:locked/>
    <w:rsid w:val="00441708"/>
    <w:rPr>
      <w:rFonts w:ascii="Times New Roman" w:eastAsia="宋体" w:hAnsi="Times New Roman" w:cs="Times New Roman"/>
      <w:sz w:val="24"/>
      <w:szCs w:val="24"/>
    </w:rPr>
  </w:style>
  <w:style w:type="character" w:customStyle="1" w:styleId="CharChar0">
    <w:name w:val="Char Char"/>
    <w:qFormat/>
    <w:rsid w:val="00441708"/>
    <w:rPr>
      <w:rFonts w:eastAsia="宋体"/>
      <w:kern w:val="2"/>
      <w:sz w:val="18"/>
      <w:lang w:val="en-US" w:eastAsia="zh-CN"/>
    </w:rPr>
  </w:style>
  <w:style w:type="character" w:customStyle="1" w:styleId="CommentSubjectChar">
    <w:name w:val="Comment Subject Char"/>
    <w:link w:val="1a"/>
    <w:qFormat/>
    <w:locked/>
    <w:rsid w:val="00441708"/>
    <w:rPr>
      <w:rFonts w:eastAsia="宋体"/>
      <w:b/>
      <w:sz w:val="24"/>
    </w:rPr>
  </w:style>
  <w:style w:type="character" w:customStyle="1" w:styleId="CharChar2111">
    <w:name w:val="Char Char2111"/>
    <w:qFormat/>
    <w:rsid w:val="00441708"/>
    <w:rPr>
      <w:rFonts w:eastAsia="宋体"/>
      <w:kern w:val="2"/>
      <w:sz w:val="24"/>
      <w:szCs w:val="24"/>
      <w:lang w:val="en-US" w:eastAsia="zh-CN" w:bidi="ar-SA"/>
    </w:rPr>
  </w:style>
  <w:style w:type="character" w:customStyle="1" w:styleId="CharChar270">
    <w:name w:val="Char Char27"/>
    <w:locked/>
    <w:rsid w:val="00441708"/>
    <w:rPr>
      <w:rFonts w:ascii="Times New Roman" w:eastAsia="宋体" w:hAnsi="Times New Roman" w:cs="Times New Roman"/>
      <w:b/>
      <w:bCs/>
      <w:kern w:val="44"/>
      <w:sz w:val="44"/>
      <w:szCs w:val="44"/>
    </w:rPr>
  </w:style>
  <w:style w:type="character" w:customStyle="1" w:styleId="Char34">
    <w:name w:val="正文文本缩进 Char3"/>
    <w:uiPriority w:val="99"/>
    <w:semiHidden/>
    <w:rsid w:val="00441708"/>
    <w:rPr>
      <w:rFonts w:ascii="Times New Roman" w:hAnsi="Times New Roman"/>
      <w:kern w:val="2"/>
      <w:sz w:val="21"/>
      <w:szCs w:val="22"/>
    </w:rPr>
  </w:style>
  <w:style w:type="character" w:customStyle="1" w:styleId="CharChar2511">
    <w:name w:val="Char Char2511"/>
    <w:qFormat/>
    <w:locked/>
    <w:rsid w:val="00441708"/>
    <w:rPr>
      <w:rFonts w:ascii="Calibri" w:eastAsia="宋体" w:hAnsi="Calibri" w:cs="Times New Roman" w:hint="default"/>
      <w:b/>
      <w:bCs/>
      <w:sz w:val="32"/>
      <w:szCs w:val="32"/>
    </w:rPr>
  </w:style>
  <w:style w:type="character" w:customStyle="1" w:styleId="CharChar221">
    <w:name w:val="Char Char221"/>
    <w:qFormat/>
    <w:locked/>
    <w:rsid w:val="00441708"/>
    <w:rPr>
      <w:rFonts w:ascii="Times New Roman" w:hAnsi="Times New Roman" w:cs="Times New Roman"/>
      <w:sz w:val="18"/>
      <w:szCs w:val="18"/>
    </w:rPr>
  </w:style>
  <w:style w:type="character" w:customStyle="1" w:styleId="CharChar200">
    <w:name w:val="Char Char20"/>
    <w:locked/>
    <w:rsid w:val="00441708"/>
    <w:rPr>
      <w:rFonts w:ascii="宋体" w:eastAsia="宋体" w:hAnsi="宋体" w:cs="Times New Roman"/>
      <w:kern w:val="0"/>
      <w:sz w:val="21"/>
    </w:rPr>
  </w:style>
  <w:style w:type="character" w:customStyle="1" w:styleId="CharChar115">
    <w:name w:val="Char Char115"/>
    <w:rsid w:val="00441708"/>
    <w:rPr>
      <w:rFonts w:eastAsia="宋体"/>
      <w:kern w:val="2"/>
      <w:sz w:val="24"/>
      <w:lang w:val="en-US" w:eastAsia="zh-CN"/>
    </w:rPr>
  </w:style>
  <w:style w:type="character" w:customStyle="1" w:styleId="CharChar180">
    <w:name w:val="Char Char18"/>
    <w:locked/>
    <w:rsid w:val="00441708"/>
    <w:rPr>
      <w:rFonts w:ascii="Times New Roman" w:eastAsia="宋体" w:hAnsi="Times New Roman" w:cs="Times New Roman"/>
      <w:sz w:val="24"/>
      <w:szCs w:val="24"/>
    </w:rPr>
  </w:style>
  <w:style w:type="character" w:customStyle="1" w:styleId="BodyTextChar">
    <w:name w:val="Body Text Char"/>
    <w:link w:val="1b"/>
    <w:rsid w:val="00441708"/>
    <w:rPr>
      <w:rFonts w:ascii="宋体" w:hAnsi="宋体"/>
      <w:sz w:val="24"/>
      <w:szCs w:val="24"/>
      <w:lang w:val="zh-CN"/>
    </w:rPr>
  </w:style>
  <w:style w:type="character" w:customStyle="1" w:styleId="DateChar">
    <w:name w:val="Date Char"/>
    <w:link w:val="1c"/>
    <w:rsid w:val="00441708"/>
    <w:rPr>
      <w:rFonts w:ascii="Times New Roman" w:hAnsi="Times New Roman"/>
      <w:sz w:val="24"/>
      <w:szCs w:val="24"/>
      <w:lang w:val="zh-CN"/>
    </w:rPr>
  </w:style>
  <w:style w:type="character" w:customStyle="1" w:styleId="51">
    <w:name w:val="标题 5 字符"/>
    <w:uiPriority w:val="9"/>
    <w:qFormat/>
    <w:locked/>
    <w:rsid w:val="00441708"/>
    <w:rPr>
      <w:b/>
      <w:bCs/>
      <w:kern w:val="2"/>
      <w:sz w:val="28"/>
      <w:szCs w:val="28"/>
    </w:rPr>
  </w:style>
  <w:style w:type="character" w:customStyle="1" w:styleId="FooterChar">
    <w:name w:val="Footer Char"/>
    <w:link w:val="1d"/>
    <w:rsid w:val="00441708"/>
    <w:rPr>
      <w:sz w:val="18"/>
      <w:szCs w:val="18"/>
    </w:rPr>
  </w:style>
  <w:style w:type="character" w:customStyle="1" w:styleId="BodyTextIndentChar">
    <w:name w:val="Body Text Indent Char"/>
    <w:link w:val="1e"/>
    <w:qFormat/>
    <w:locked/>
    <w:rsid w:val="00441708"/>
    <w:rPr>
      <w:rFonts w:eastAsia="宋体"/>
      <w:sz w:val="24"/>
    </w:rPr>
  </w:style>
  <w:style w:type="character" w:customStyle="1" w:styleId="CharChar1211">
    <w:name w:val="Char Char1211"/>
    <w:qFormat/>
    <w:rsid w:val="00441708"/>
    <w:rPr>
      <w:rFonts w:ascii="宋体" w:eastAsia="宋体" w:hAnsi="宋体"/>
      <w:sz w:val="21"/>
      <w:lang w:val="en-US" w:eastAsia="zh-CN"/>
    </w:rPr>
  </w:style>
  <w:style w:type="character" w:customStyle="1" w:styleId="style261">
    <w:name w:val="style261"/>
    <w:qFormat/>
    <w:rsid w:val="00441708"/>
    <w:rPr>
      <w:sz w:val="18"/>
    </w:rPr>
  </w:style>
  <w:style w:type="character" w:customStyle="1" w:styleId="Chara">
    <w:name w:val="页眉 Char"/>
    <w:link w:val="afb"/>
    <w:qFormat/>
    <w:locked/>
    <w:rsid w:val="00441708"/>
    <w:rPr>
      <w:rFonts w:cs="Times New Roman"/>
      <w:sz w:val="18"/>
      <w:szCs w:val="18"/>
    </w:rPr>
  </w:style>
  <w:style w:type="character" w:customStyle="1" w:styleId="CharChar61">
    <w:name w:val="Char Char61"/>
    <w:qFormat/>
    <w:locked/>
    <w:rsid w:val="00441708"/>
    <w:rPr>
      <w:rFonts w:ascii="Times New Roman" w:eastAsia="宋体" w:hAnsi="Times New Roman" w:cs="Times New Roman"/>
      <w:sz w:val="18"/>
      <w:szCs w:val="18"/>
    </w:rPr>
  </w:style>
  <w:style w:type="character" w:customStyle="1" w:styleId="CharChar190">
    <w:name w:val="Char Char19"/>
    <w:qFormat/>
    <w:locked/>
    <w:rsid w:val="00441708"/>
    <w:rPr>
      <w:rFonts w:ascii="Times New Roman" w:eastAsia="宋体" w:hAnsi="Times New Roman" w:cs="Times New Roman" w:hint="default"/>
      <w:sz w:val="24"/>
      <w:szCs w:val="24"/>
    </w:rPr>
  </w:style>
  <w:style w:type="character" w:customStyle="1" w:styleId="CharChar113">
    <w:name w:val="Char Char113"/>
    <w:qFormat/>
    <w:rsid w:val="00441708"/>
    <w:rPr>
      <w:rFonts w:ascii="仿宋_GB2312" w:eastAsia="仿宋_GB2312" w:cs="仿宋_GB2312"/>
      <w:kern w:val="2"/>
      <w:sz w:val="21"/>
      <w:szCs w:val="21"/>
      <w:lang w:val="en-US" w:eastAsia="zh-CN"/>
    </w:rPr>
  </w:style>
  <w:style w:type="character" w:customStyle="1" w:styleId="CharChar120">
    <w:name w:val="Char Char12"/>
    <w:qFormat/>
    <w:rsid w:val="00441708"/>
    <w:rPr>
      <w:rFonts w:ascii="宋体" w:eastAsia="宋体" w:hAnsi="宋体"/>
      <w:sz w:val="21"/>
      <w:lang w:val="en-US" w:eastAsia="zh-CN"/>
    </w:rPr>
  </w:style>
  <w:style w:type="character" w:customStyle="1" w:styleId="4Char1">
    <w:name w:val="标题 4 Char1"/>
    <w:qFormat/>
    <w:rsid w:val="00441708"/>
    <w:rPr>
      <w:rFonts w:ascii="Arial" w:eastAsia="黑体" w:hAnsi="Arial" w:cs="Times New Roman"/>
      <w:b/>
      <w:bCs/>
      <w:kern w:val="0"/>
      <w:sz w:val="28"/>
      <w:szCs w:val="28"/>
    </w:rPr>
  </w:style>
  <w:style w:type="character" w:customStyle="1" w:styleId="style68">
    <w:name w:val="style68"/>
    <w:qFormat/>
    <w:rsid w:val="00441708"/>
    <w:rPr>
      <w:rFonts w:cs="Times New Roman"/>
    </w:rPr>
  </w:style>
  <w:style w:type="character" w:customStyle="1" w:styleId="afc">
    <w:name w:val="正文文本 字符"/>
    <w:uiPriority w:val="99"/>
    <w:locked/>
    <w:rsid w:val="00441708"/>
    <w:rPr>
      <w:rFonts w:ascii="宋体" w:hAnsi="宋体"/>
      <w:kern w:val="2"/>
      <w:sz w:val="15"/>
      <w:szCs w:val="24"/>
    </w:rPr>
  </w:style>
  <w:style w:type="character" w:customStyle="1" w:styleId="3Char11">
    <w:name w:val="标题 3 Char1"/>
    <w:rsid w:val="00441708"/>
    <w:rPr>
      <w:rFonts w:ascii="Calibri" w:eastAsia="宋体" w:hAnsi="Calibri" w:cs="Times New Roman"/>
      <w:b/>
      <w:bCs/>
      <w:kern w:val="0"/>
      <w:sz w:val="32"/>
      <w:szCs w:val="32"/>
    </w:rPr>
  </w:style>
  <w:style w:type="character" w:customStyle="1" w:styleId="Char26">
    <w:name w:val="页脚 Char2"/>
    <w:qFormat/>
    <w:rsid w:val="00441708"/>
    <w:rPr>
      <w:kern w:val="2"/>
      <w:sz w:val="18"/>
      <w:szCs w:val="18"/>
    </w:rPr>
  </w:style>
  <w:style w:type="character" w:customStyle="1" w:styleId="BodyTextIndentChar1">
    <w:name w:val="Body Text Indent Char1"/>
    <w:uiPriority w:val="99"/>
    <w:semiHidden/>
    <w:rsid w:val="00441708"/>
    <w:rPr>
      <w:rFonts w:ascii="Tahoma" w:hAnsi="Tahoma"/>
      <w:sz w:val="22"/>
      <w:szCs w:val="22"/>
    </w:rPr>
  </w:style>
  <w:style w:type="character" w:customStyle="1" w:styleId="CharChar2110">
    <w:name w:val="Char Char211"/>
    <w:qFormat/>
    <w:locked/>
    <w:rsid w:val="00441708"/>
    <w:rPr>
      <w:rFonts w:ascii="Times New Roman" w:hAnsi="Times New Roman" w:cs="Times New Roman"/>
      <w:sz w:val="18"/>
      <w:szCs w:val="18"/>
    </w:rPr>
  </w:style>
  <w:style w:type="character" w:customStyle="1" w:styleId="font01">
    <w:name w:val="font01"/>
    <w:qFormat/>
    <w:rsid w:val="00441708"/>
    <w:rPr>
      <w:rFonts w:ascii="宋体" w:eastAsia="宋体" w:hAnsi="宋体" w:cs="宋体" w:hint="eastAsia"/>
      <w:color w:val="000000"/>
      <w:sz w:val="18"/>
      <w:szCs w:val="18"/>
      <w:u w:val="none"/>
    </w:rPr>
  </w:style>
  <w:style w:type="character" w:customStyle="1" w:styleId="CharChar91">
    <w:name w:val="Char Char91"/>
    <w:qFormat/>
    <w:rsid w:val="00441708"/>
    <w:rPr>
      <w:rFonts w:ascii="宋体" w:eastAsia="宋体" w:hAnsi="宋体"/>
      <w:kern w:val="2"/>
      <w:sz w:val="28"/>
      <w:lang w:val="en-US" w:eastAsia="zh-CN"/>
    </w:rPr>
  </w:style>
  <w:style w:type="character" w:customStyle="1" w:styleId="Char19">
    <w:name w:val="纯文本 Char1"/>
    <w:link w:val="afd"/>
    <w:qFormat/>
    <w:locked/>
    <w:rsid w:val="00441708"/>
    <w:rPr>
      <w:rFonts w:ascii="宋体" w:eastAsia="宋体" w:hAnsi="宋体" w:cs="Times New Roman"/>
      <w:kern w:val="0"/>
    </w:rPr>
  </w:style>
  <w:style w:type="character" w:customStyle="1" w:styleId="BodyTextIndent2Char1">
    <w:name w:val="Body Text Indent 2 Char1"/>
    <w:uiPriority w:val="99"/>
    <w:semiHidden/>
    <w:rsid w:val="00441708"/>
    <w:rPr>
      <w:rFonts w:ascii="Tahoma" w:hAnsi="Tahoma"/>
      <w:sz w:val="22"/>
      <w:szCs w:val="22"/>
    </w:rPr>
  </w:style>
  <w:style w:type="character" w:customStyle="1" w:styleId="CharChar170">
    <w:name w:val="Char Char17"/>
    <w:locked/>
    <w:rsid w:val="00441708"/>
    <w:rPr>
      <w:rFonts w:ascii="宋体" w:eastAsia="宋体" w:hAnsi="宋体" w:cs="Times New Roman"/>
      <w:sz w:val="28"/>
      <w:szCs w:val="28"/>
    </w:rPr>
  </w:style>
  <w:style w:type="character" w:customStyle="1" w:styleId="CharChar51">
    <w:name w:val="Char Char51"/>
    <w:qFormat/>
    <w:locked/>
    <w:rsid w:val="00441708"/>
    <w:rPr>
      <w:rFonts w:ascii="Times New Roman" w:eastAsia="宋体" w:hAnsi="Times New Roman" w:cs="Times New Roman"/>
      <w:sz w:val="24"/>
      <w:szCs w:val="24"/>
      <w:shd w:val="clear" w:color="auto" w:fill="000080"/>
    </w:rPr>
  </w:style>
  <w:style w:type="character" w:customStyle="1" w:styleId="25">
    <w:name w:val="标题 2 字符"/>
    <w:qFormat/>
    <w:rsid w:val="00441708"/>
    <w:rPr>
      <w:rFonts w:ascii="仿宋_GB2312" w:eastAsia="仿宋_GB2312"/>
      <w:kern w:val="2"/>
      <w:sz w:val="32"/>
      <w:szCs w:val="21"/>
      <w:lang w:val="en-US" w:eastAsia="zh-CN" w:bidi="ar-SA"/>
    </w:rPr>
  </w:style>
  <w:style w:type="character" w:customStyle="1" w:styleId="CharChar131">
    <w:name w:val="Char Char131"/>
    <w:qFormat/>
    <w:rsid w:val="00441708"/>
    <w:rPr>
      <w:rFonts w:ascii="宋体" w:eastAsia="宋体" w:hAnsi="宋体"/>
      <w:sz w:val="21"/>
      <w:lang w:val="en-US" w:eastAsia="zh-CN"/>
    </w:rPr>
  </w:style>
  <w:style w:type="character" w:customStyle="1" w:styleId="CharChar1a">
    <w:name w:val="Char Char1"/>
    <w:qFormat/>
    <w:rsid w:val="00441708"/>
    <w:rPr>
      <w:rFonts w:ascii="宋体" w:eastAsia="宋体" w:hAnsi="宋体"/>
      <w:sz w:val="21"/>
      <w:lang w:val="en-US" w:eastAsia="zh-CN"/>
    </w:rPr>
  </w:style>
  <w:style w:type="character" w:customStyle="1" w:styleId="Charb">
    <w:name w:val="正文文本缩进 Char"/>
    <w:link w:val="afe"/>
    <w:qFormat/>
    <w:locked/>
    <w:rsid w:val="00441708"/>
    <w:rPr>
      <w:rFonts w:ascii="Times New Roman" w:eastAsia="宋体" w:hAnsi="Times New Roman" w:cs="Times New Roman"/>
      <w:sz w:val="24"/>
      <w:szCs w:val="24"/>
    </w:rPr>
  </w:style>
  <w:style w:type="character" w:customStyle="1" w:styleId="CharChar92">
    <w:name w:val="Char Char92"/>
    <w:qFormat/>
    <w:rsid w:val="00441708"/>
    <w:rPr>
      <w:rFonts w:ascii="宋体" w:eastAsia="宋体" w:hAnsi="宋体"/>
      <w:kern w:val="2"/>
      <w:sz w:val="28"/>
      <w:lang w:val="en-US" w:eastAsia="zh-CN"/>
    </w:rPr>
  </w:style>
  <w:style w:type="character" w:customStyle="1" w:styleId="CharChar154">
    <w:name w:val="Char Char154"/>
    <w:qFormat/>
    <w:locked/>
    <w:rsid w:val="00441708"/>
    <w:rPr>
      <w:rFonts w:ascii="Times New Roman" w:eastAsia="宋体" w:hAnsi="Times New Roman" w:cs="Times New Roman"/>
      <w:sz w:val="24"/>
      <w:szCs w:val="24"/>
    </w:rPr>
  </w:style>
  <w:style w:type="character" w:customStyle="1" w:styleId="CharChar2611">
    <w:name w:val="Char Char2611"/>
    <w:qFormat/>
    <w:locked/>
    <w:rsid w:val="00441708"/>
    <w:rPr>
      <w:rFonts w:ascii="仿宋_GB2312" w:eastAsia="仿宋_GB2312" w:hAnsi="Times New Roman" w:cs="Times New Roman" w:hint="eastAsia"/>
      <w:sz w:val="21"/>
      <w:szCs w:val="21"/>
    </w:rPr>
  </w:style>
  <w:style w:type="character" w:customStyle="1" w:styleId="Char35">
    <w:name w:val="批注框文本 Char3"/>
    <w:uiPriority w:val="99"/>
    <w:semiHidden/>
    <w:rsid w:val="00441708"/>
    <w:rPr>
      <w:rFonts w:ascii="Times New Roman" w:hAnsi="Times New Roman"/>
      <w:kern w:val="2"/>
      <w:sz w:val="18"/>
      <w:szCs w:val="18"/>
    </w:rPr>
  </w:style>
  <w:style w:type="character" w:customStyle="1" w:styleId="CommentTextChar1">
    <w:name w:val="Comment Text Char1"/>
    <w:uiPriority w:val="99"/>
    <w:semiHidden/>
    <w:rsid w:val="00441708"/>
    <w:rPr>
      <w:rFonts w:ascii="Tahoma" w:hAnsi="Tahoma"/>
      <w:sz w:val="22"/>
      <w:szCs w:val="22"/>
    </w:rPr>
  </w:style>
  <w:style w:type="character" w:customStyle="1" w:styleId="CharChar203">
    <w:name w:val="Char Char20"/>
    <w:qFormat/>
    <w:locked/>
    <w:rsid w:val="00441708"/>
    <w:rPr>
      <w:rFonts w:ascii="宋体" w:eastAsia="宋体" w:hAnsi="宋体" w:cs="Times New Roman" w:hint="eastAsia"/>
      <w:kern w:val="0"/>
      <w:sz w:val="21"/>
    </w:rPr>
  </w:style>
  <w:style w:type="character" w:customStyle="1" w:styleId="CharChar90">
    <w:name w:val="Char Char9"/>
    <w:qFormat/>
    <w:rsid w:val="00441708"/>
    <w:rPr>
      <w:rFonts w:ascii="宋体" w:eastAsia="宋体" w:hAnsi="宋体"/>
      <w:kern w:val="2"/>
      <w:sz w:val="28"/>
      <w:lang w:val="en-US" w:eastAsia="zh-CN"/>
    </w:rPr>
  </w:style>
  <w:style w:type="character" w:customStyle="1" w:styleId="05Char0">
    <w:name w:val="样式 样式 行距: 多倍行距 0.5 字行 + 加粗 Char"/>
    <w:qFormat/>
    <w:rsid w:val="00441708"/>
    <w:rPr>
      <w:rFonts w:eastAsia="宋体"/>
      <w:b/>
      <w:kern w:val="2"/>
      <w:sz w:val="24"/>
      <w:lang w:val="en-US" w:eastAsia="zh-CN"/>
    </w:rPr>
  </w:style>
  <w:style w:type="character" w:customStyle="1" w:styleId="05CharChar0">
    <w:name w:val="样式 样式 行距: 多倍行距 0.5 字行 + 加粗 Char Char"/>
    <w:qFormat/>
    <w:rsid w:val="00441708"/>
    <w:rPr>
      <w:rFonts w:eastAsia="宋体"/>
      <w:b/>
      <w:kern w:val="2"/>
      <w:sz w:val="24"/>
      <w:lang w:val="en-US" w:eastAsia="zh-CN"/>
    </w:rPr>
  </w:style>
  <w:style w:type="character" w:customStyle="1" w:styleId="CharChar132">
    <w:name w:val="Char Char132"/>
    <w:qFormat/>
    <w:rsid w:val="00441708"/>
    <w:rPr>
      <w:rFonts w:ascii="宋体" w:eastAsia="宋体" w:hAnsi="宋体"/>
      <w:sz w:val="21"/>
      <w:lang w:val="en-US" w:eastAsia="zh-CN"/>
    </w:rPr>
  </w:style>
  <w:style w:type="character" w:customStyle="1" w:styleId="Charc">
    <w:name w:val="正文文本 Char"/>
    <w:link w:val="aff"/>
    <w:qFormat/>
    <w:locked/>
    <w:rsid w:val="00441708"/>
    <w:rPr>
      <w:rFonts w:ascii="宋体" w:eastAsia="宋体" w:hAnsi="宋体" w:cs="Times New Roman"/>
      <w:sz w:val="24"/>
      <w:szCs w:val="24"/>
    </w:rPr>
  </w:style>
  <w:style w:type="character" w:customStyle="1" w:styleId="BalloonTextChar1">
    <w:name w:val="Balloon Text Char1"/>
    <w:uiPriority w:val="99"/>
    <w:semiHidden/>
    <w:rsid w:val="00441708"/>
    <w:rPr>
      <w:rFonts w:ascii="Tahoma" w:hAnsi="Tahoma"/>
      <w:sz w:val="16"/>
      <w:szCs w:val="0"/>
    </w:rPr>
  </w:style>
  <w:style w:type="paragraph" w:styleId="afd">
    <w:name w:val="Plain Text"/>
    <w:basedOn w:val="a"/>
    <w:link w:val="Char19"/>
    <w:qFormat/>
    <w:rsid w:val="00441708"/>
    <w:pPr>
      <w:widowControl/>
    </w:pPr>
    <w:rPr>
      <w:rFonts w:ascii="宋体" w:hAnsi="宋体"/>
      <w:kern w:val="0"/>
      <w:sz w:val="20"/>
      <w:szCs w:val="20"/>
      <w:lang/>
    </w:rPr>
  </w:style>
  <w:style w:type="character" w:customStyle="1" w:styleId="Char36">
    <w:name w:val="纯文本 Char3"/>
    <w:basedOn w:val="a0"/>
    <w:link w:val="afd"/>
    <w:uiPriority w:val="99"/>
    <w:semiHidden/>
    <w:rsid w:val="00441708"/>
    <w:rPr>
      <w:rFonts w:ascii="宋体" w:eastAsia="宋体" w:hAnsi="Courier New" w:cs="Courier New"/>
      <w:szCs w:val="21"/>
    </w:rPr>
  </w:style>
  <w:style w:type="paragraph" w:customStyle="1" w:styleId="ListParagraph11">
    <w:name w:val="List Paragraph11"/>
    <w:basedOn w:val="a"/>
    <w:rsid w:val="00441708"/>
    <w:pPr>
      <w:ind w:firstLineChars="200" w:firstLine="420"/>
    </w:pPr>
    <w:rPr>
      <w:szCs w:val="24"/>
    </w:rPr>
  </w:style>
  <w:style w:type="paragraph" w:styleId="afb">
    <w:name w:val="header"/>
    <w:basedOn w:val="a"/>
    <w:link w:val="Chara"/>
    <w:qFormat/>
    <w:rsid w:val="00441708"/>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40">
    <w:name w:val="页眉 Char4"/>
    <w:basedOn w:val="a0"/>
    <w:link w:val="afb"/>
    <w:uiPriority w:val="99"/>
    <w:semiHidden/>
    <w:rsid w:val="00441708"/>
    <w:rPr>
      <w:rFonts w:ascii="Times New Roman" w:eastAsia="宋体" w:hAnsi="Times New Roman" w:cs="Times New Roman"/>
      <w:sz w:val="18"/>
      <w:szCs w:val="18"/>
    </w:rPr>
  </w:style>
  <w:style w:type="paragraph" w:styleId="af2">
    <w:name w:val="Balloon Text"/>
    <w:basedOn w:val="a"/>
    <w:link w:val="Char6"/>
    <w:qFormat/>
    <w:rsid w:val="00441708"/>
    <w:rPr>
      <w:kern w:val="0"/>
      <w:sz w:val="18"/>
      <w:szCs w:val="18"/>
      <w:lang/>
    </w:rPr>
  </w:style>
  <w:style w:type="character" w:customStyle="1" w:styleId="Char41">
    <w:name w:val="批注框文本 Char4"/>
    <w:basedOn w:val="a0"/>
    <w:link w:val="af2"/>
    <w:uiPriority w:val="99"/>
    <w:semiHidden/>
    <w:rsid w:val="00441708"/>
    <w:rPr>
      <w:rFonts w:ascii="Times New Roman" w:eastAsia="宋体" w:hAnsi="Times New Roman" w:cs="Times New Roman"/>
      <w:sz w:val="18"/>
      <w:szCs w:val="18"/>
    </w:rPr>
  </w:style>
  <w:style w:type="paragraph" w:styleId="aff0">
    <w:name w:val="Normal Indent"/>
    <w:basedOn w:val="a"/>
    <w:qFormat/>
    <w:rsid w:val="00441708"/>
    <w:pPr>
      <w:ind w:firstLine="420"/>
    </w:pPr>
    <w:rPr>
      <w:szCs w:val="20"/>
    </w:rPr>
  </w:style>
  <w:style w:type="paragraph" w:styleId="af3">
    <w:name w:val="annotation text"/>
    <w:basedOn w:val="a"/>
    <w:link w:val="Char7"/>
    <w:qFormat/>
    <w:rsid w:val="00441708"/>
    <w:pPr>
      <w:jc w:val="left"/>
    </w:pPr>
    <w:rPr>
      <w:kern w:val="0"/>
      <w:sz w:val="24"/>
      <w:szCs w:val="24"/>
      <w:lang/>
    </w:rPr>
  </w:style>
  <w:style w:type="character" w:customStyle="1" w:styleId="Char42">
    <w:name w:val="批注文字 Char4"/>
    <w:basedOn w:val="a0"/>
    <w:link w:val="af3"/>
    <w:uiPriority w:val="99"/>
    <w:semiHidden/>
    <w:rsid w:val="00441708"/>
    <w:rPr>
      <w:rFonts w:ascii="Times New Roman" w:eastAsia="宋体" w:hAnsi="Times New Roman" w:cs="Times New Roman"/>
    </w:rPr>
  </w:style>
  <w:style w:type="paragraph" w:customStyle="1" w:styleId="red">
    <w:name w:val="red"/>
    <w:basedOn w:val="a"/>
    <w:qFormat/>
    <w:rsid w:val="00441708"/>
    <w:pPr>
      <w:widowControl/>
      <w:spacing w:before="100" w:beforeAutospacing="1" w:after="100" w:afterAutospacing="1" w:line="432" w:lineRule="auto"/>
      <w:jc w:val="left"/>
    </w:pPr>
    <w:rPr>
      <w:rFonts w:ascii="Arial" w:hAnsi="Arial" w:cs="Arial"/>
      <w:color w:val="000000"/>
      <w:kern w:val="0"/>
      <w:szCs w:val="21"/>
    </w:rPr>
  </w:style>
  <w:style w:type="paragraph" w:styleId="aff1">
    <w:name w:val="Block Text"/>
    <w:basedOn w:val="a"/>
    <w:qFormat/>
    <w:rsid w:val="00441708"/>
    <w:pPr>
      <w:spacing w:after="120"/>
      <w:ind w:leftChars="700" w:left="1440" w:rightChars="700" w:right="1440"/>
    </w:pPr>
    <w:rPr>
      <w:szCs w:val="24"/>
    </w:rPr>
  </w:style>
  <w:style w:type="paragraph" w:styleId="aff">
    <w:name w:val="Body Text"/>
    <w:basedOn w:val="a"/>
    <w:link w:val="Charc"/>
    <w:qFormat/>
    <w:rsid w:val="00441708"/>
    <w:rPr>
      <w:rFonts w:ascii="宋体" w:hAnsi="宋体"/>
      <w:kern w:val="0"/>
      <w:sz w:val="24"/>
      <w:szCs w:val="24"/>
      <w:lang/>
    </w:rPr>
  </w:style>
  <w:style w:type="character" w:customStyle="1" w:styleId="Char27">
    <w:name w:val="正文文本 Char2"/>
    <w:basedOn w:val="a0"/>
    <w:link w:val="aff"/>
    <w:uiPriority w:val="99"/>
    <w:semiHidden/>
    <w:rsid w:val="00441708"/>
    <w:rPr>
      <w:rFonts w:ascii="Times New Roman" w:eastAsia="宋体" w:hAnsi="Times New Roman" w:cs="Times New Roman"/>
    </w:rPr>
  </w:style>
  <w:style w:type="paragraph" w:styleId="af7">
    <w:name w:val="Document Map"/>
    <w:basedOn w:val="a"/>
    <w:link w:val="Char8"/>
    <w:qFormat/>
    <w:rsid w:val="00441708"/>
    <w:pPr>
      <w:shd w:val="clear" w:color="auto" w:fill="000080"/>
    </w:pPr>
    <w:rPr>
      <w:kern w:val="0"/>
      <w:sz w:val="24"/>
      <w:szCs w:val="24"/>
      <w:lang/>
    </w:rPr>
  </w:style>
  <w:style w:type="character" w:customStyle="1" w:styleId="Char43">
    <w:name w:val="文档结构图 Char4"/>
    <w:basedOn w:val="a0"/>
    <w:link w:val="af7"/>
    <w:uiPriority w:val="99"/>
    <w:semiHidden/>
    <w:rsid w:val="00441708"/>
    <w:rPr>
      <w:rFonts w:ascii="宋体" w:eastAsia="宋体" w:hAnsi="Times New Roman" w:cs="Times New Roman"/>
      <w:sz w:val="18"/>
      <w:szCs w:val="18"/>
    </w:rPr>
  </w:style>
  <w:style w:type="paragraph" w:styleId="af1">
    <w:name w:val="Date"/>
    <w:basedOn w:val="a"/>
    <w:next w:val="a"/>
    <w:link w:val="Char5"/>
    <w:qFormat/>
    <w:rsid w:val="00441708"/>
    <w:pPr>
      <w:ind w:leftChars="2500" w:left="100"/>
    </w:pPr>
    <w:rPr>
      <w:kern w:val="0"/>
      <w:sz w:val="24"/>
      <w:szCs w:val="24"/>
      <w:lang/>
    </w:rPr>
  </w:style>
  <w:style w:type="character" w:customStyle="1" w:styleId="Char28">
    <w:name w:val="日期 Char2"/>
    <w:basedOn w:val="a0"/>
    <w:link w:val="af1"/>
    <w:uiPriority w:val="99"/>
    <w:semiHidden/>
    <w:rsid w:val="00441708"/>
    <w:rPr>
      <w:rFonts w:ascii="Times New Roman" w:eastAsia="宋体" w:hAnsi="Times New Roman" w:cs="Times New Roman"/>
    </w:rPr>
  </w:style>
  <w:style w:type="paragraph" w:customStyle="1" w:styleId="50">
    <w:name w:val="5内文"/>
    <w:basedOn w:val="aff"/>
    <w:link w:val="5Char0"/>
    <w:rsid w:val="00441708"/>
    <w:pPr>
      <w:spacing w:line="400" w:lineRule="exact"/>
      <w:ind w:firstLineChars="200" w:firstLine="200"/>
    </w:pPr>
    <w:rPr>
      <w:color w:val="231F20"/>
      <w:sz w:val="20"/>
      <w:szCs w:val="21"/>
      <w:lang w:eastAsia="en-US"/>
    </w:rPr>
  </w:style>
  <w:style w:type="paragraph" w:customStyle="1" w:styleId="Char1a">
    <w:name w:val="Char1"/>
    <w:basedOn w:val="a"/>
    <w:rsid w:val="00441708"/>
    <w:rPr>
      <w:szCs w:val="24"/>
    </w:rPr>
  </w:style>
  <w:style w:type="paragraph" w:styleId="aff2">
    <w:name w:val="List"/>
    <w:basedOn w:val="a"/>
    <w:qFormat/>
    <w:rsid w:val="00441708"/>
    <w:pPr>
      <w:ind w:left="200" w:hangingChars="200" w:hanging="200"/>
    </w:pPr>
    <w:rPr>
      <w:szCs w:val="24"/>
    </w:rPr>
  </w:style>
  <w:style w:type="paragraph" w:styleId="35">
    <w:name w:val="Body Text 3"/>
    <w:basedOn w:val="a"/>
    <w:link w:val="3Char2"/>
    <w:qFormat/>
    <w:rsid w:val="00441708"/>
    <w:rPr>
      <w:kern w:val="0"/>
      <w:sz w:val="24"/>
      <w:szCs w:val="24"/>
      <w:lang/>
    </w:rPr>
  </w:style>
  <w:style w:type="character" w:customStyle="1" w:styleId="3Char20">
    <w:name w:val="正文文本 3 Char2"/>
    <w:basedOn w:val="a0"/>
    <w:link w:val="35"/>
    <w:uiPriority w:val="99"/>
    <w:semiHidden/>
    <w:rsid w:val="00441708"/>
    <w:rPr>
      <w:rFonts w:ascii="Times New Roman" w:eastAsia="宋体" w:hAnsi="Times New Roman" w:cs="Times New Roman"/>
      <w:sz w:val="16"/>
      <w:szCs w:val="16"/>
    </w:rPr>
  </w:style>
  <w:style w:type="paragraph" w:customStyle="1" w:styleId="tdstyle">
    <w:name w:val="tdstyle"/>
    <w:basedOn w:val="a"/>
    <w:qFormat/>
    <w:rsid w:val="004417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1f">
    <w:name w:val="文本块1"/>
    <w:basedOn w:val="a"/>
    <w:rsid w:val="00441708"/>
    <w:pPr>
      <w:spacing w:after="120"/>
      <w:ind w:leftChars="700" w:left="1440" w:rightChars="700" w:right="1440"/>
    </w:pPr>
    <w:rPr>
      <w:szCs w:val="24"/>
    </w:rPr>
  </w:style>
  <w:style w:type="paragraph" w:customStyle="1" w:styleId="9">
    <w:name w:val="9"/>
    <w:next w:val="a"/>
    <w:rsid w:val="00441708"/>
    <w:pPr>
      <w:widowControl w:val="0"/>
      <w:jc w:val="both"/>
    </w:pPr>
    <w:rPr>
      <w:rFonts w:ascii="Times New Roman" w:hAnsi="Times New Roman"/>
      <w:kern w:val="2"/>
      <w:sz w:val="21"/>
      <w:szCs w:val="24"/>
    </w:rPr>
  </w:style>
  <w:style w:type="paragraph" w:customStyle="1" w:styleId="TableParagraph">
    <w:name w:val="Table Paragraph"/>
    <w:basedOn w:val="a"/>
    <w:uiPriority w:val="1"/>
    <w:qFormat/>
    <w:rsid w:val="00441708"/>
    <w:pPr>
      <w:autoSpaceDE w:val="0"/>
      <w:autoSpaceDN w:val="0"/>
      <w:jc w:val="left"/>
    </w:pPr>
    <w:rPr>
      <w:rFonts w:ascii="宋体" w:hAnsi="宋体" w:cs="宋体"/>
      <w:kern w:val="0"/>
      <w:sz w:val="22"/>
      <w:lang w:val="zh-CN" w:bidi="zh-CN"/>
    </w:rPr>
  </w:style>
  <w:style w:type="paragraph" w:styleId="af0">
    <w:name w:val="footer"/>
    <w:basedOn w:val="a"/>
    <w:link w:val="Char4"/>
    <w:qFormat/>
    <w:rsid w:val="00441708"/>
    <w:pPr>
      <w:tabs>
        <w:tab w:val="center" w:pos="4153"/>
        <w:tab w:val="right" w:pos="8306"/>
      </w:tabs>
      <w:snapToGrid w:val="0"/>
      <w:jc w:val="left"/>
    </w:pPr>
    <w:rPr>
      <w:rFonts w:ascii="Calibri" w:hAnsi="Calibri"/>
      <w:kern w:val="0"/>
      <w:sz w:val="18"/>
      <w:szCs w:val="18"/>
      <w:lang/>
    </w:rPr>
  </w:style>
  <w:style w:type="character" w:customStyle="1" w:styleId="Char44">
    <w:name w:val="页脚 Char4"/>
    <w:basedOn w:val="a0"/>
    <w:link w:val="af0"/>
    <w:uiPriority w:val="99"/>
    <w:semiHidden/>
    <w:rsid w:val="00441708"/>
    <w:rPr>
      <w:rFonts w:ascii="Times New Roman" w:eastAsia="宋体" w:hAnsi="Times New Roman" w:cs="Times New Roman"/>
      <w:sz w:val="18"/>
      <w:szCs w:val="18"/>
    </w:rPr>
  </w:style>
  <w:style w:type="paragraph" w:customStyle="1" w:styleId="CharCharCharCharCharCharCharCharChar">
    <w:name w:val="Char Char Char Char Char Char Char Char Char"/>
    <w:basedOn w:val="a"/>
    <w:qFormat/>
    <w:rsid w:val="00441708"/>
    <w:pPr>
      <w:widowControl/>
      <w:spacing w:after="160" w:line="240" w:lineRule="exact"/>
      <w:jc w:val="left"/>
    </w:pPr>
    <w:rPr>
      <w:rFonts w:ascii="Verdana" w:hAnsi="Verdana"/>
      <w:kern w:val="0"/>
      <w:szCs w:val="20"/>
      <w:lang w:eastAsia="en-US"/>
    </w:rPr>
  </w:style>
  <w:style w:type="paragraph" w:styleId="aff3">
    <w:name w:val="Normal (Web)"/>
    <w:basedOn w:val="a"/>
    <w:qFormat/>
    <w:rsid w:val="00441708"/>
    <w:pPr>
      <w:widowControl/>
      <w:spacing w:before="100" w:beforeAutospacing="1" w:after="100" w:afterAutospacing="1" w:line="384" w:lineRule="auto"/>
      <w:ind w:firstLine="200"/>
      <w:jc w:val="left"/>
    </w:pPr>
    <w:rPr>
      <w:rFonts w:ascii="宋体" w:hAnsi="宋体" w:cs="宋体"/>
      <w:color w:val="FF0000"/>
      <w:kern w:val="0"/>
      <w:sz w:val="24"/>
      <w:szCs w:val="24"/>
    </w:rPr>
  </w:style>
  <w:style w:type="paragraph" w:styleId="1f0">
    <w:name w:val="toc 1"/>
    <w:basedOn w:val="a"/>
    <w:next w:val="a"/>
    <w:uiPriority w:val="39"/>
    <w:rsid w:val="00441708"/>
    <w:pPr>
      <w:tabs>
        <w:tab w:val="right" w:leader="dot" w:pos="8948"/>
      </w:tabs>
      <w:spacing w:line="640" w:lineRule="exact"/>
    </w:pPr>
    <w:rPr>
      <w:rFonts w:ascii="宋体" w:hAnsi="宋体"/>
      <w:sz w:val="24"/>
      <w:szCs w:val="24"/>
    </w:rPr>
  </w:style>
  <w:style w:type="paragraph" w:customStyle="1" w:styleId="1f1">
    <w:name w:val="正文缩进1"/>
    <w:basedOn w:val="a"/>
    <w:rsid w:val="00441708"/>
    <w:pPr>
      <w:ind w:firstLine="420"/>
    </w:pPr>
    <w:rPr>
      <w:szCs w:val="20"/>
    </w:rPr>
  </w:style>
  <w:style w:type="paragraph" w:styleId="aff4">
    <w:name w:val="List Paragraph"/>
    <w:basedOn w:val="a"/>
    <w:qFormat/>
    <w:rsid w:val="00441708"/>
    <w:pPr>
      <w:ind w:firstLineChars="200" w:firstLine="420"/>
    </w:pPr>
  </w:style>
  <w:style w:type="paragraph" w:customStyle="1" w:styleId="Chard">
    <w:name w:val="Char"/>
    <w:basedOn w:val="a"/>
    <w:qFormat/>
    <w:rsid w:val="00441708"/>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rsid w:val="00441708"/>
    <w:pPr>
      <w:spacing w:line="360" w:lineRule="auto"/>
    </w:pPr>
    <w:rPr>
      <w:szCs w:val="24"/>
    </w:rPr>
  </w:style>
  <w:style w:type="paragraph" w:styleId="32">
    <w:name w:val="Body Text Indent 3"/>
    <w:basedOn w:val="a"/>
    <w:link w:val="3Char0"/>
    <w:qFormat/>
    <w:rsid w:val="00441708"/>
    <w:pPr>
      <w:adjustRightInd w:val="0"/>
      <w:snapToGrid w:val="0"/>
      <w:spacing w:line="420" w:lineRule="exact"/>
      <w:ind w:rightChars="230" w:right="483" w:firstLineChars="200" w:firstLine="420"/>
    </w:pPr>
    <w:rPr>
      <w:kern w:val="0"/>
      <w:sz w:val="24"/>
      <w:szCs w:val="24"/>
      <w:lang/>
    </w:rPr>
  </w:style>
  <w:style w:type="character" w:customStyle="1" w:styleId="3Char21">
    <w:name w:val="正文文本缩进 3 Char2"/>
    <w:basedOn w:val="a0"/>
    <w:link w:val="32"/>
    <w:uiPriority w:val="99"/>
    <w:semiHidden/>
    <w:rsid w:val="00441708"/>
    <w:rPr>
      <w:rFonts w:ascii="Times New Roman" w:eastAsia="宋体" w:hAnsi="Times New Roman" w:cs="Times New Roman"/>
      <w:sz w:val="16"/>
      <w:szCs w:val="16"/>
    </w:rPr>
  </w:style>
  <w:style w:type="paragraph" w:customStyle="1" w:styleId="Char1CharCharChar2">
    <w:name w:val="Char1 Char Char Char2"/>
    <w:basedOn w:val="a"/>
    <w:qFormat/>
    <w:rsid w:val="00441708"/>
    <w:pPr>
      <w:spacing w:line="360" w:lineRule="auto"/>
    </w:pPr>
    <w:rPr>
      <w:szCs w:val="24"/>
    </w:rPr>
  </w:style>
  <w:style w:type="paragraph" w:styleId="23">
    <w:name w:val="Body Text 2"/>
    <w:basedOn w:val="a"/>
    <w:link w:val="2Char4"/>
    <w:qFormat/>
    <w:rsid w:val="00441708"/>
    <w:pPr>
      <w:jc w:val="center"/>
    </w:pPr>
    <w:rPr>
      <w:rFonts w:ascii="宋体" w:hAnsi="宋体"/>
      <w:b/>
      <w:bCs/>
      <w:kern w:val="0"/>
      <w:sz w:val="24"/>
      <w:szCs w:val="24"/>
      <w:lang/>
    </w:rPr>
  </w:style>
  <w:style w:type="character" w:customStyle="1" w:styleId="2Char20">
    <w:name w:val="正文文本 2 Char2"/>
    <w:basedOn w:val="a0"/>
    <w:link w:val="23"/>
    <w:uiPriority w:val="99"/>
    <w:semiHidden/>
    <w:rsid w:val="00441708"/>
    <w:rPr>
      <w:rFonts w:ascii="Times New Roman" w:eastAsia="宋体" w:hAnsi="Times New Roman" w:cs="Times New Roman"/>
    </w:rPr>
  </w:style>
  <w:style w:type="paragraph" w:styleId="afe">
    <w:name w:val="Body Text Indent"/>
    <w:basedOn w:val="a"/>
    <w:link w:val="Charb"/>
    <w:qFormat/>
    <w:rsid w:val="00441708"/>
    <w:pPr>
      <w:ind w:leftChars="200" w:left="420" w:firstLineChars="200" w:firstLine="560"/>
    </w:pPr>
    <w:rPr>
      <w:kern w:val="0"/>
      <w:sz w:val="24"/>
      <w:szCs w:val="24"/>
      <w:lang/>
    </w:rPr>
  </w:style>
  <w:style w:type="character" w:customStyle="1" w:styleId="Char45">
    <w:name w:val="正文文本缩进 Char4"/>
    <w:basedOn w:val="a0"/>
    <w:link w:val="afe"/>
    <w:uiPriority w:val="99"/>
    <w:semiHidden/>
    <w:rsid w:val="00441708"/>
    <w:rPr>
      <w:rFonts w:ascii="Times New Roman" w:eastAsia="宋体" w:hAnsi="Times New Roman" w:cs="Times New Roman"/>
    </w:rPr>
  </w:style>
  <w:style w:type="paragraph" w:styleId="afa">
    <w:name w:val="annotation subject"/>
    <w:basedOn w:val="af3"/>
    <w:next w:val="af3"/>
    <w:link w:val="Char9"/>
    <w:qFormat/>
    <w:rsid w:val="00441708"/>
    <w:rPr>
      <w:b/>
      <w:bCs/>
    </w:rPr>
  </w:style>
  <w:style w:type="character" w:customStyle="1" w:styleId="Char46">
    <w:name w:val="批注主题 Char4"/>
    <w:basedOn w:val="Char42"/>
    <w:link w:val="afa"/>
    <w:uiPriority w:val="99"/>
    <w:semiHidden/>
    <w:rsid w:val="00441708"/>
    <w:rPr>
      <w:b/>
      <w:bCs/>
    </w:rPr>
  </w:style>
  <w:style w:type="paragraph" w:styleId="ae">
    <w:name w:val="footnote text"/>
    <w:basedOn w:val="a"/>
    <w:link w:val="Char0"/>
    <w:qFormat/>
    <w:rsid w:val="00441708"/>
    <w:pPr>
      <w:snapToGrid w:val="0"/>
      <w:spacing w:line="360" w:lineRule="exact"/>
      <w:jc w:val="left"/>
    </w:pPr>
    <w:rPr>
      <w:kern w:val="0"/>
      <w:sz w:val="18"/>
      <w:szCs w:val="18"/>
      <w:lang/>
    </w:rPr>
  </w:style>
  <w:style w:type="character" w:customStyle="1" w:styleId="Char29">
    <w:name w:val="脚注文本 Char2"/>
    <w:basedOn w:val="a0"/>
    <w:link w:val="ae"/>
    <w:uiPriority w:val="99"/>
    <w:semiHidden/>
    <w:rsid w:val="00441708"/>
    <w:rPr>
      <w:rFonts w:ascii="Times New Roman" w:eastAsia="宋体" w:hAnsi="Times New Roman" w:cs="Times New Roman"/>
      <w:sz w:val="18"/>
      <w:szCs w:val="18"/>
    </w:rPr>
  </w:style>
  <w:style w:type="paragraph" w:styleId="20">
    <w:name w:val="Body Text Indent 2"/>
    <w:basedOn w:val="a"/>
    <w:link w:val="2Char0"/>
    <w:qFormat/>
    <w:rsid w:val="0044170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right" w:pos="10092"/>
      </w:tabs>
      <w:spacing w:line="500" w:lineRule="exact"/>
      <w:ind w:firstLineChars="200" w:firstLine="480"/>
    </w:pPr>
    <w:rPr>
      <w:rFonts w:ascii="宋体" w:hAnsi="宋体"/>
      <w:kern w:val="0"/>
      <w:sz w:val="28"/>
      <w:szCs w:val="28"/>
      <w:lang/>
    </w:rPr>
  </w:style>
  <w:style w:type="character" w:customStyle="1" w:styleId="2Char40">
    <w:name w:val="正文文本缩进 2 Char4"/>
    <w:basedOn w:val="a0"/>
    <w:link w:val="20"/>
    <w:uiPriority w:val="99"/>
    <w:semiHidden/>
    <w:rsid w:val="00441708"/>
    <w:rPr>
      <w:rFonts w:ascii="Times New Roman" w:eastAsia="宋体" w:hAnsi="Times New Roman" w:cs="Times New Roman"/>
    </w:rPr>
  </w:style>
  <w:style w:type="paragraph" w:customStyle="1" w:styleId="Char37">
    <w:name w:val="Char3"/>
    <w:basedOn w:val="a"/>
    <w:qFormat/>
    <w:rsid w:val="00441708"/>
    <w:pPr>
      <w:widowControl/>
      <w:spacing w:after="160" w:line="240" w:lineRule="exact"/>
      <w:jc w:val="left"/>
    </w:pPr>
    <w:rPr>
      <w:rFonts w:ascii="Verdana" w:hAnsi="Verdana"/>
      <w:kern w:val="0"/>
      <w:sz w:val="20"/>
      <w:szCs w:val="20"/>
      <w:lang w:eastAsia="en-US"/>
    </w:rPr>
  </w:style>
  <w:style w:type="paragraph" w:customStyle="1" w:styleId="reader-word-layerreader-word-s1-10">
    <w:name w:val="reader-word-layer reader-word-s1-10"/>
    <w:basedOn w:val="a"/>
    <w:qFormat/>
    <w:rsid w:val="00441708"/>
    <w:pPr>
      <w:widowControl/>
      <w:spacing w:before="100" w:beforeAutospacing="1" w:after="100" w:afterAutospacing="1"/>
      <w:jc w:val="left"/>
    </w:pPr>
    <w:rPr>
      <w:rFonts w:ascii="宋体" w:hAnsi="宋体"/>
      <w:kern w:val="0"/>
      <w:sz w:val="24"/>
      <w:szCs w:val="20"/>
    </w:rPr>
  </w:style>
  <w:style w:type="paragraph" w:customStyle="1" w:styleId="Char2a">
    <w:name w:val="Char2"/>
    <w:basedOn w:val="a"/>
    <w:qFormat/>
    <w:rsid w:val="00441708"/>
    <w:pPr>
      <w:widowControl/>
      <w:spacing w:after="160" w:line="240" w:lineRule="exact"/>
      <w:jc w:val="left"/>
    </w:pPr>
    <w:rPr>
      <w:rFonts w:ascii="Verdana" w:eastAsia="仿宋_GB2312" w:hAnsi="Verdana"/>
      <w:kern w:val="0"/>
      <w:sz w:val="24"/>
      <w:szCs w:val="20"/>
      <w:lang w:eastAsia="en-US"/>
    </w:rPr>
  </w:style>
  <w:style w:type="paragraph" w:customStyle="1" w:styleId="Style29">
    <w:name w:val="_Style 29"/>
    <w:next w:val="a"/>
    <w:rsid w:val="00441708"/>
    <w:pPr>
      <w:widowControl w:val="0"/>
      <w:jc w:val="both"/>
    </w:pPr>
    <w:rPr>
      <w:rFonts w:ascii="Times New Roman" w:hAnsi="Times New Roman"/>
      <w:kern w:val="2"/>
      <w:sz w:val="21"/>
      <w:szCs w:val="22"/>
    </w:rPr>
  </w:style>
  <w:style w:type="paragraph" w:customStyle="1" w:styleId="Char1CharCharChar1">
    <w:name w:val="Char1 Char Char Char1"/>
    <w:basedOn w:val="a"/>
    <w:qFormat/>
    <w:rsid w:val="00441708"/>
    <w:pPr>
      <w:spacing w:line="360" w:lineRule="auto"/>
    </w:pPr>
    <w:rPr>
      <w:szCs w:val="24"/>
    </w:rPr>
  </w:style>
  <w:style w:type="paragraph" w:customStyle="1" w:styleId="thisfont">
    <w:name w:val="thisfont"/>
    <w:basedOn w:val="a"/>
    <w:qFormat/>
    <w:rsid w:val="00441708"/>
    <w:pPr>
      <w:widowControl/>
      <w:spacing w:before="100" w:beforeAutospacing="1" w:after="100" w:afterAutospacing="1"/>
      <w:jc w:val="left"/>
    </w:pPr>
    <w:rPr>
      <w:rFonts w:ascii="宋体" w:hAnsi="宋体" w:cs="Arial Unicode MS"/>
      <w:kern w:val="0"/>
      <w:sz w:val="18"/>
      <w:szCs w:val="18"/>
    </w:rPr>
  </w:style>
  <w:style w:type="paragraph" w:customStyle="1" w:styleId="1d">
    <w:name w:val="页脚1"/>
    <w:basedOn w:val="a"/>
    <w:link w:val="FooterChar"/>
    <w:rsid w:val="00441708"/>
    <w:pPr>
      <w:tabs>
        <w:tab w:val="center" w:pos="4153"/>
        <w:tab w:val="right" w:pos="8306"/>
      </w:tabs>
      <w:snapToGrid w:val="0"/>
      <w:jc w:val="left"/>
    </w:pPr>
    <w:rPr>
      <w:rFonts w:ascii="Calibri" w:hAnsi="Calibri"/>
      <w:kern w:val="0"/>
      <w:sz w:val="18"/>
      <w:szCs w:val="18"/>
      <w:lang/>
    </w:rPr>
  </w:style>
  <w:style w:type="paragraph" w:customStyle="1" w:styleId="18">
    <w:name w:val="批注文字1"/>
    <w:basedOn w:val="a"/>
    <w:link w:val="CommentTextChar"/>
    <w:rsid w:val="00441708"/>
    <w:pPr>
      <w:jc w:val="left"/>
    </w:pPr>
    <w:rPr>
      <w:rFonts w:ascii="Calibri" w:hAnsi="Calibri"/>
      <w:kern w:val="0"/>
      <w:sz w:val="24"/>
      <w:szCs w:val="20"/>
      <w:lang/>
    </w:rPr>
  </w:style>
  <w:style w:type="paragraph" w:customStyle="1" w:styleId="36">
    <w:name w:val="3标题"/>
    <w:basedOn w:val="50"/>
    <w:rsid w:val="00441708"/>
    <w:pPr>
      <w:spacing w:before="200" w:after="100"/>
      <w:outlineLvl w:val="2"/>
    </w:pPr>
    <w:rPr>
      <w:rFonts w:eastAsia="黑体"/>
      <w:szCs w:val="24"/>
      <w:lang w:eastAsia="zh-CN"/>
    </w:rPr>
  </w:style>
  <w:style w:type="paragraph" w:customStyle="1" w:styleId="1f2">
    <w:name w:val="样式1"/>
    <w:basedOn w:val="20"/>
    <w:qFormat/>
    <w:rsid w:val="00441708"/>
    <w:pP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clear" w:pos="5460"/>
        <w:tab w:val="clear" w:pos="5880"/>
        <w:tab w:val="clear" w:pos="6300"/>
        <w:tab w:val="clear" w:pos="6720"/>
        <w:tab w:val="clear" w:pos="7140"/>
        <w:tab w:val="clear" w:pos="7560"/>
        <w:tab w:val="clear" w:pos="7980"/>
        <w:tab w:val="clear" w:pos="8400"/>
        <w:tab w:val="clear" w:pos="8820"/>
        <w:tab w:val="clear" w:pos="10092"/>
      </w:tabs>
      <w:spacing w:after="120" w:line="360" w:lineRule="auto"/>
      <w:ind w:firstLine="560"/>
    </w:pPr>
    <w:rPr>
      <w:rFonts w:ascii="Times New Roman" w:hAnsi="Times New Roman"/>
    </w:rPr>
  </w:style>
  <w:style w:type="paragraph" w:customStyle="1" w:styleId="21">
    <w:name w:val="正文文本缩进 21"/>
    <w:basedOn w:val="a"/>
    <w:link w:val="BodyTextIndent2Char"/>
    <w:rsid w:val="0044170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right" w:pos="10092"/>
      </w:tabs>
      <w:spacing w:line="500" w:lineRule="exact"/>
      <w:ind w:firstLineChars="200" w:firstLine="480"/>
    </w:pPr>
    <w:rPr>
      <w:rFonts w:ascii="Calibri" w:hAnsi="Calibri"/>
      <w:kern w:val="0"/>
      <w:sz w:val="24"/>
      <w:szCs w:val="20"/>
      <w:lang/>
    </w:rPr>
  </w:style>
  <w:style w:type="paragraph" w:customStyle="1" w:styleId="Char1CharCharChar0">
    <w:name w:val="Char1 Char Char Char"/>
    <w:basedOn w:val="a"/>
    <w:qFormat/>
    <w:rsid w:val="00441708"/>
    <w:pPr>
      <w:spacing w:line="360" w:lineRule="auto"/>
    </w:pPr>
    <w:rPr>
      <w:szCs w:val="24"/>
    </w:rPr>
  </w:style>
  <w:style w:type="paragraph" w:customStyle="1" w:styleId="1f3">
    <w:name w:val="普通(网站)1"/>
    <w:basedOn w:val="a"/>
    <w:rsid w:val="00441708"/>
    <w:pPr>
      <w:widowControl/>
      <w:spacing w:before="100" w:beforeAutospacing="1" w:after="100" w:afterAutospacing="1" w:line="384" w:lineRule="auto"/>
      <w:ind w:firstLine="200"/>
      <w:jc w:val="left"/>
    </w:pPr>
    <w:rPr>
      <w:rFonts w:ascii="宋体" w:hAnsi="宋体" w:cs="宋体"/>
      <w:color w:val="FF0000"/>
      <w:kern w:val="0"/>
      <w:sz w:val="24"/>
      <w:szCs w:val="24"/>
    </w:rPr>
  </w:style>
  <w:style w:type="paragraph" w:customStyle="1" w:styleId="Char47">
    <w:name w:val="Char4"/>
    <w:basedOn w:val="a"/>
    <w:qFormat/>
    <w:rsid w:val="00441708"/>
    <w:pPr>
      <w:widowControl/>
      <w:spacing w:after="160" w:line="240" w:lineRule="exact"/>
      <w:jc w:val="left"/>
    </w:pPr>
    <w:rPr>
      <w:rFonts w:ascii="Verdana" w:hAnsi="Verdana"/>
      <w:kern w:val="0"/>
      <w:sz w:val="20"/>
      <w:szCs w:val="20"/>
      <w:lang w:eastAsia="en-US"/>
    </w:rPr>
  </w:style>
  <w:style w:type="paragraph" w:customStyle="1" w:styleId="style6">
    <w:name w:val="style6"/>
    <w:basedOn w:val="a"/>
    <w:qFormat/>
    <w:rsid w:val="00441708"/>
    <w:pPr>
      <w:widowControl/>
      <w:spacing w:before="100" w:beforeAutospacing="1" w:after="100" w:afterAutospacing="1"/>
      <w:jc w:val="left"/>
    </w:pPr>
    <w:rPr>
      <w:rFonts w:ascii="宋体" w:hAnsi="宋体" w:cs="宋体"/>
      <w:kern w:val="0"/>
      <w:sz w:val="24"/>
      <w:szCs w:val="24"/>
    </w:rPr>
  </w:style>
  <w:style w:type="paragraph" w:customStyle="1" w:styleId="05">
    <w:name w:val="样式 行距: 多倍行距 0.5 字行"/>
    <w:basedOn w:val="a"/>
    <w:next w:val="aff1"/>
    <w:qFormat/>
    <w:rsid w:val="00441708"/>
    <w:pPr>
      <w:spacing w:line="120" w:lineRule="auto"/>
    </w:pPr>
    <w:rPr>
      <w:szCs w:val="24"/>
    </w:rPr>
  </w:style>
  <w:style w:type="paragraph" w:customStyle="1" w:styleId="31">
    <w:name w:val="正文文本缩进 31"/>
    <w:basedOn w:val="a"/>
    <w:link w:val="BodyTextIndent3Char"/>
    <w:rsid w:val="00441708"/>
    <w:pPr>
      <w:adjustRightInd w:val="0"/>
      <w:snapToGrid w:val="0"/>
      <w:spacing w:line="420" w:lineRule="exact"/>
      <w:ind w:rightChars="230" w:right="483" w:firstLineChars="200" w:firstLine="420"/>
    </w:pPr>
    <w:rPr>
      <w:kern w:val="0"/>
      <w:sz w:val="24"/>
      <w:szCs w:val="24"/>
      <w:lang w:val="zh-CN"/>
    </w:rPr>
  </w:style>
  <w:style w:type="paragraph" w:customStyle="1" w:styleId="1f4">
    <w:name w:val="列出段落1"/>
    <w:basedOn w:val="a"/>
    <w:qFormat/>
    <w:rsid w:val="00441708"/>
    <w:pPr>
      <w:ind w:firstLineChars="200" w:firstLine="420"/>
    </w:pPr>
    <w:rPr>
      <w:szCs w:val="20"/>
    </w:rPr>
  </w:style>
  <w:style w:type="paragraph" w:customStyle="1" w:styleId="Char1CharCharChar4">
    <w:name w:val="Char1 Char Char Char4"/>
    <w:basedOn w:val="a"/>
    <w:qFormat/>
    <w:rsid w:val="00441708"/>
    <w:pPr>
      <w:spacing w:line="360" w:lineRule="auto"/>
    </w:pPr>
    <w:rPr>
      <w:szCs w:val="24"/>
    </w:rPr>
  </w:style>
  <w:style w:type="paragraph" w:customStyle="1" w:styleId="7">
    <w:name w:val="7表格备注"/>
    <w:basedOn w:val="a"/>
    <w:link w:val="7Char"/>
    <w:rsid w:val="00441708"/>
    <w:pPr>
      <w:snapToGrid w:val="0"/>
      <w:spacing w:line="320" w:lineRule="exact"/>
      <w:ind w:firstLineChars="200" w:firstLine="200"/>
      <w:jc w:val="left"/>
    </w:pPr>
    <w:rPr>
      <w:rFonts w:ascii="宋体" w:hAnsi="宋体"/>
      <w:spacing w:val="-4"/>
      <w:kern w:val="0"/>
      <w:sz w:val="18"/>
      <w:szCs w:val="18"/>
      <w:lang/>
    </w:rPr>
  </w:style>
  <w:style w:type="paragraph" w:customStyle="1" w:styleId="37">
    <w:name w:val="3"/>
    <w:basedOn w:val="a"/>
    <w:next w:val="aff4"/>
    <w:qFormat/>
    <w:rsid w:val="00441708"/>
    <w:pPr>
      <w:ind w:firstLineChars="200" w:firstLine="420"/>
    </w:pPr>
    <w:rPr>
      <w:szCs w:val="20"/>
    </w:rPr>
  </w:style>
  <w:style w:type="paragraph" w:customStyle="1" w:styleId="14">
    <w:name w:val="批注框文本1"/>
    <w:basedOn w:val="a"/>
    <w:link w:val="BalloonTextChar"/>
    <w:rsid w:val="00441708"/>
    <w:rPr>
      <w:rFonts w:ascii="Calibri" w:hAnsi="Calibri"/>
      <w:kern w:val="0"/>
      <w:sz w:val="18"/>
      <w:szCs w:val="20"/>
      <w:lang/>
    </w:rPr>
  </w:style>
  <w:style w:type="paragraph" w:customStyle="1" w:styleId="17">
    <w:name w:val="页眉1"/>
    <w:basedOn w:val="a"/>
    <w:link w:val="HeaderChar"/>
    <w:rsid w:val="00441708"/>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TOC">
    <w:name w:val="TOC Heading"/>
    <w:basedOn w:val="1"/>
    <w:next w:val="a"/>
    <w:uiPriority w:val="39"/>
    <w:qFormat/>
    <w:rsid w:val="00441708"/>
    <w:pPr>
      <w:widowControl/>
      <w:spacing w:before="480" w:after="0" w:line="276" w:lineRule="auto"/>
      <w:jc w:val="left"/>
      <w:outlineLvl w:val="9"/>
    </w:pPr>
    <w:rPr>
      <w:rFonts w:ascii="Cambria" w:hAnsi="Cambria"/>
      <w:color w:val="365F91"/>
      <w:kern w:val="0"/>
      <w:sz w:val="28"/>
      <w:szCs w:val="28"/>
    </w:rPr>
  </w:style>
  <w:style w:type="paragraph" w:customStyle="1" w:styleId="70">
    <w:name w:val="样式7"/>
    <w:basedOn w:val="a"/>
    <w:qFormat/>
    <w:rsid w:val="00441708"/>
    <w:pPr>
      <w:spacing w:line="480" w:lineRule="auto"/>
    </w:pPr>
    <w:rPr>
      <w:b/>
      <w:bCs/>
      <w:sz w:val="28"/>
      <w:szCs w:val="24"/>
    </w:rPr>
  </w:style>
  <w:style w:type="paragraph" w:customStyle="1" w:styleId="41">
    <w:name w:val="样式4"/>
    <w:basedOn w:val="20"/>
    <w:qFormat/>
    <w:rsid w:val="00441708"/>
    <w:pPr>
      <w:tabs>
        <w:tab w:val="clear" w:pos="420"/>
        <w:tab w:val="clear" w:pos="840"/>
        <w:tab w:val="clear" w:pos="1260"/>
        <w:tab w:val="clear" w:pos="1680"/>
        <w:tab w:val="clear" w:pos="2100"/>
        <w:tab w:val="clear" w:pos="2520"/>
        <w:tab w:val="clear" w:pos="2940"/>
        <w:tab w:val="clear" w:pos="3360"/>
        <w:tab w:val="clear" w:pos="3780"/>
        <w:tab w:val="clear" w:pos="4200"/>
        <w:tab w:val="clear" w:pos="4620"/>
        <w:tab w:val="clear" w:pos="5040"/>
        <w:tab w:val="clear" w:pos="5460"/>
        <w:tab w:val="clear" w:pos="5880"/>
        <w:tab w:val="clear" w:pos="6300"/>
        <w:tab w:val="clear" w:pos="6720"/>
        <w:tab w:val="clear" w:pos="7140"/>
        <w:tab w:val="clear" w:pos="7560"/>
        <w:tab w:val="clear" w:pos="7980"/>
        <w:tab w:val="clear" w:pos="8400"/>
        <w:tab w:val="clear" w:pos="8820"/>
        <w:tab w:val="clear" w:pos="10092"/>
      </w:tabs>
      <w:spacing w:line="360" w:lineRule="auto"/>
      <w:ind w:firstLine="560"/>
    </w:pPr>
    <w:rPr>
      <w:rFonts w:ascii="Times New Roman" w:hAnsi="Times New Roman"/>
    </w:rPr>
  </w:style>
  <w:style w:type="paragraph" w:customStyle="1" w:styleId="1f5">
    <w:name w:val="1"/>
    <w:qFormat/>
    <w:rsid w:val="00441708"/>
    <w:rPr>
      <w:rFonts w:ascii="Times New Roman" w:hAnsi="Times New Roman"/>
      <w:kern w:val="2"/>
      <w:sz w:val="21"/>
      <w:szCs w:val="22"/>
    </w:rPr>
  </w:style>
  <w:style w:type="paragraph" w:customStyle="1" w:styleId="Char120">
    <w:name w:val="Char12"/>
    <w:basedOn w:val="a"/>
    <w:qFormat/>
    <w:rsid w:val="00441708"/>
    <w:rPr>
      <w:szCs w:val="24"/>
    </w:rPr>
  </w:style>
  <w:style w:type="paragraph" w:customStyle="1" w:styleId="6">
    <w:name w:val="6表格"/>
    <w:link w:val="6Char"/>
    <w:rsid w:val="00441708"/>
    <w:pPr>
      <w:adjustRightInd w:val="0"/>
      <w:snapToGrid w:val="0"/>
      <w:spacing w:line="220" w:lineRule="exact"/>
      <w:jc w:val="center"/>
    </w:pPr>
    <w:rPr>
      <w:rFonts w:ascii="宋体" w:hAnsi="宋体"/>
      <w:kern w:val="2"/>
      <w:sz w:val="18"/>
      <w:szCs w:val="18"/>
      <w:lang w:eastAsia="en-US"/>
    </w:rPr>
  </w:style>
  <w:style w:type="paragraph" w:customStyle="1" w:styleId="Char110">
    <w:name w:val="Char11"/>
    <w:basedOn w:val="a"/>
    <w:qFormat/>
    <w:rsid w:val="00441708"/>
    <w:rPr>
      <w:szCs w:val="24"/>
    </w:rPr>
  </w:style>
  <w:style w:type="paragraph" w:customStyle="1" w:styleId="Style60">
    <w:name w:val="_Style 6"/>
    <w:next w:val="a"/>
    <w:rsid w:val="00441708"/>
    <w:pPr>
      <w:widowControl w:val="0"/>
      <w:jc w:val="both"/>
    </w:pPr>
    <w:rPr>
      <w:rFonts w:ascii="Times New Roman" w:hAnsi="Times New Roman"/>
      <w:kern w:val="2"/>
      <w:sz w:val="21"/>
      <w:szCs w:val="24"/>
    </w:rPr>
  </w:style>
  <w:style w:type="paragraph" w:customStyle="1" w:styleId="110">
    <w:name w:val="列出段落11"/>
    <w:basedOn w:val="a"/>
    <w:qFormat/>
    <w:rsid w:val="00441708"/>
    <w:pPr>
      <w:ind w:firstLineChars="200" w:firstLine="420"/>
    </w:pPr>
    <w:rPr>
      <w:szCs w:val="20"/>
    </w:rPr>
  </w:style>
  <w:style w:type="paragraph" w:customStyle="1" w:styleId="1f6">
    <w:name w:val="样式(1.)"/>
    <w:basedOn w:val="a"/>
    <w:qFormat/>
    <w:rsid w:val="00441708"/>
    <w:pPr>
      <w:spacing w:beforeLines="50" w:afterLines="50" w:line="440" w:lineRule="atLeast"/>
      <w:ind w:firstLineChars="149" w:firstLine="359"/>
      <w:jc w:val="left"/>
    </w:pPr>
    <w:rPr>
      <w:rFonts w:eastAsia="楷体_GB2312"/>
      <w:b/>
      <w:color w:val="000000"/>
      <w:kern w:val="0"/>
      <w:sz w:val="24"/>
      <w:szCs w:val="28"/>
    </w:rPr>
  </w:style>
  <w:style w:type="paragraph" w:customStyle="1" w:styleId="52">
    <w:name w:val="5"/>
    <w:next w:val="a"/>
    <w:rsid w:val="00441708"/>
    <w:pPr>
      <w:widowControl w:val="0"/>
      <w:jc w:val="both"/>
    </w:pPr>
    <w:rPr>
      <w:rFonts w:ascii="Times New Roman" w:hAnsi="Times New Roman"/>
      <w:kern w:val="2"/>
      <w:sz w:val="21"/>
      <w:szCs w:val="24"/>
    </w:rPr>
  </w:style>
  <w:style w:type="paragraph" w:customStyle="1" w:styleId="38">
    <w:name w:val="样式3"/>
    <w:basedOn w:val="a"/>
    <w:qFormat/>
    <w:rsid w:val="00441708"/>
    <w:pPr>
      <w:spacing w:line="360" w:lineRule="auto"/>
    </w:pPr>
    <w:rPr>
      <w:b/>
      <w:bCs/>
      <w:sz w:val="28"/>
      <w:szCs w:val="28"/>
    </w:rPr>
  </w:style>
  <w:style w:type="paragraph" w:customStyle="1" w:styleId="190">
    <w:name w:val="行距: 固定值 19 磅"/>
    <w:basedOn w:val="a"/>
    <w:qFormat/>
    <w:rsid w:val="00441708"/>
    <w:pPr>
      <w:spacing w:line="380" w:lineRule="exact"/>
      <w:ind w:firstLineChars="200" w:firstLine="420"/>
    </w:pPr>
    <w:rPr>
      <w:szCs w:val="20"/>
    </w:rPr>
  </w:style>
  <w:style w:type="paragraph" w:customStyle="1" w:styleId="15">
    <w:name w:val="纯文本1"/>
    <w:basedOn w:val="a"/>
    <w:link w:val="PlainTextChar"/>
    <w:rsid w:val="00441708"/>
    <w:pPr>
      <w:widowControl/>
    </w:pPr>
    <w:rPr>
      <w:rFonts w:ascii="宋体" w:hAnsi="Courier New"/>
      <w:kern w:val="0"/>
      <w:sz w:val="20"/>
      <w:szCs w:val="20"/>
      <w:lang/>
    </w:rPr>
  </w:style>
  <w:style w:type="paragraph" w:customStyle="1" w:styleId="26">
    <w:name w:val="列出段落2"/>
    <w:basedOn w:val="a"/>
    <w:qFormat/>
    <w:rsid w:val="00441708"/>
    <w:pPr>
      <w:ind w:firstLineChars="200" w:firstLine="420"/>
    </w:pPr>
    <w:rPr>
      <w:szCs w:val="24"/>
    </w:rPr>
  </w:style>
  <w:style w:type="paragraph" w:styleId="z-0">
    <w:name w:val="HTML Top of Form"/>
    <w:basedOn w:val="a"/>
    <w:next w:val="a"/>
    <w:link w:val="z-Char0"/>
    <w:rsid w:val="00441708"/>
    <w:pPr>
      <w:pBdr>
        <w:bottom w:val="single" w:sz="6" w:space="1" w:color="auto"/>
      </w:pBdr>
      <w:autoSpaceDE w:val="0"/>
      <w:autoSpaceDN w:val="0"/>
      <w:jc w:val="center"/>
    </w:pPr>
    <w:rPr>
      <w:rFonts w:ascii="Arial" w:hAnsi="宋体" w:cs="宋体"/>
      <w:vanish/>
      <w:kern w:val="0"/>
      <w:sz w:val="16"/>
      <w:szCs w:val="20"/>
      <w:lang w:val="zh-CN" w:bidi="zh-CN"/>
    </w:rPr>
  </w:style>
  <w:style w:type="character" w:customStyle="1" w:styleId="z-Char1">
    <w:name w:val="z-窗体顶端 Char1"/>
    <w:basedOn w:val="a0"/>
    <w:link w:val="z-0"/>
    <w:uiPriority w:val="99"/>
    <w:semiHidden/>
    <w:rsid w:val="00441708"/>
    <w:rPr>
      <w:rFonts w:ascii="Arial" w:eastAsia="宋体" w:hAnsi="Arial" w:cs="Arial"/>
      <w:vanish/>
      <w:sz w:val="16"/>
      <w:szCs w:val="16"/>
    </w:rPr>
  </w:style>
  <w:style w:type="paragraph" w:customStyle="1" w:styleId="1f7">
    <w:name w:val="列表1"/>
    <w:basedOn w:val="a"/>
    <w:rsid w:val="00441708"/>
    <w:pPr>
      <w:ind w:left="200" w:hangingChars="200" w:hanging="200"/>
    </w:pPr>
    <w:rPr>
      <w:szCs w:val="24"/>
    </w:rPr>
  </w:style>
  <w:style w:type="paragraph" w:customStyle="1" w:styleId="27">
    <w:name w:val="2"/>
    <w:qFormat/>
    <w:rsid w:val="00441708"/>
    <w:pPr>
      <w:widowControl w:val="0"/>
      <w:jc w:val="both"/>
    </w:pPr>
    <w:rPr>
      <w:rFonts w:ascii="Times New Roman" w:hAnsi="Times New Roman"/>
      <w:kern w:val="2"/>
      <w:sz w:val="21"/>
      <w:szCs w:val="22"/>
    </w:rPr>
  </w:style>
  <w:style w:type="paragraph" w:customStyle="1" w:styleId="Default">
    <w:name w:val="Default"/>
    <w:qFormat/>
    <w:rsid w:val="00441708"/>
    <w:pPr>
      <w:widowControl w:val="0"/>
      <w:autoSpaceDE w:val="0"/>
      <w:autoSpaceDN w:val="0"/>
      <w:adjustRightInd w:val="0"/>
    </w:pPr>
    <w:rPr>
      <w:rFonts w:ascii="宋体" w:hAnsi="Times New Roman" w:cs="宋体"/>
      <w:color w:val="000000"/>
      <w:sz w:val="24"/>
      <w:szCs w:val="24"/>
    </w:rPr>
  </w:style>
  <w:style w:type="paragraph" w:customStyle="1" w:styleId="Style">
    <w:name w:val="Style"/>
    <w:rsid w:val="00441708"/>
    <w:pPr>
      <w:adjustRightInd w:val="0"/>
      <w:snapToGrid w:val="0"/>
      <w:spacing w:after="200"/>
    </w:pPr>
    <w:rPr>
      <w:rFonts w:ascii="Tahoma" w:eastAsia="微软雅黑" w:hAnsi="Tahoma"/>
      <w:sz w:val="22"/>
      <w:szCs w:val="22"/>
    </w:rPr>
  </w:style>
  <w:style w:type="paragraph" w:customStyle="1" w:styleId="1b">
    <w:name w:val="正文文本1"/>
    <w:basedOn w:val="a"/>
    <w:link w:val="BodyTextChar"/>
    <w:rsid w:val="00441708"/>
    <w:rPr>
      <w:rFonts w:ascii="宋体" w:hAnsi="宋体"/>
      <w:kern w:val="0"/>
      <w:sz w:val="24"/>
      <w:szCs w:val="24"/>
      <w:lang w:val="zh-CN"/>
    </w:rPr>
  </w:style>
  <w:style w:type="paragraph" w:customStyle="1" w:styleId="Char130">
    <w:name w:val="Char13"/>
    <w:basedOn w:val="a"/>
    <w:semiHidden/>
    <w:rsid w:val="00441708"/>
    <w:rPr>
      <w:szCs w:val="24"/>
    </w:rPr>
  </w:style>
  <w:style w:type="paragraph" w:customStyle="1" w:styleId="ListParagraph1">
    <w:name w:val="List Paragraph1"/>
    <w:basedOn w:val="a"/>
    <w:qFormat/>
    <w:rsid w:val="00441708"/>
    <w:pPr>
      <w:ind w:firstLineChars="200" w:firstLine="420"/>
    </w:pPr>
    <w:rPr>
      <w:szCs w:val="21"/>
    </w:rPr>
  </w:style>
  <w:style w:type="paragraph" w:customStyle="1" w:styleId="aff5">
    <w:name w:val="标准"/>
    <w:basedOn w:val="a"/>
    <w:qFormat/>
    <w:rsid w:val="00441708"/>
    <w:pPr>
      <w:adjustRightInd w:val="0"/>
      <w:spacing w:before="120" w:after="120" w:line="312" w:lineRule="atLeast"/>
      <w:textAlignment w:val="baseline"/>
    </w:pPr>
    <w:rPr>
      <w:rFonts w:ascii="宋体"/>
      <w:kern w:val="0"/>
      <w:szCs w:val="20"/>
    </w:rPr>
  </w:style>
  <w:style w:type="paragraph" w:customStyle="1" w:styleId="1e">
    <w:name w:val="正文文本缩进1"/>
    <w:basedOn w:val="a"/>
    <w:link w:val="BodyTextIndentChar"/>
    <w:rsid w:val="00441708"/>
    <w:pPr>
      <w:ind w:leftChars="200" w:left="420" w:firstLineChars="200" w:firstLine="560"/>
    </w:pPr>
    <w:rPr>
      <w:rFonts w:ascii="Calibri" w:hAnsi="Calibri"/>
      <w:kern w:val="0"/>
      <w:sz w:val="24"/>
      <w:szCs w:val="20"/>
      <w:lang/>
    </w:rPr>
  </w:style>
  <w:style w:type="paragraph" w:customStyle="1" w:styleId="60">
    <w:name w:val="6"/>
    <w:basedOn w:val="a"/>
    <w:next w:val="aff4"/>
    <w:qFormat/>
    <w:rsid w:val="00441708"/>
    <w:pPr>
      <w:ind w:firstLineChars="200" w:firstLine="420"/>
    </w:pPr>
    <w:rPr>
      <w:szCs w:val="20"/>
    </w:rPr>
  </w:style>
  <w:style w:type="paragraph" w:customStyle="1" w:styleId="28">
    <w:name w:val="样式2"/>
    <w:basedOn w:val="a"/>
    <w:qFormat/>
    <w:rsid w:val="00441708"/>
    <w:pPr>
      <w:spacing w:line="360" w:lineRule="auto"/>
    </w:pPr>
    <w:rPr>
      <w:b/>
      <w:bCs/>
      <w:sz w:val="28"/>
      <w:szCs w:val="28"/>
    </w:rPr>
  </w:style>
  <w:style w:type="paragraph" w:customStyle="1" w:styleId="style5">
    <w:name w:val="style5"/>
    <w:basedOn w:val="a"/>
    <w:qFormat/>
    <w:rsid w:val="00441708"/>
    <w:pPr>
      <w:widowControl/>
      <w:spacing w:before="100" w:beforeAutospacing="1" w:after="100" w:afterAutospacing="1"/>
      <w:jc w:val="left"/>
    </w:pPr>
    <w:rPr>
      <w:rFonts w:ascii="宋体" w:hAnsi="宋体" w:cs="宋体"/>
      <w:kern w:val="0"/>
      <w:sz w:val="24"/>
      <w:szCs w:val="24"/>
    </w:rPr>
  </w:style>
  <w:style w:type="paragraph" w:customStyle="1" w:styleId="39">
    <w:name w:val="教育部3"/>
    <w:basedOn w:val="a"/>
    <w:qFormat/>
    <w:rsid w:val="00441708"/>
    <w:pPr>
      <w:widowControl/>
      <w:spacing w:line="440" w:lineRule="exact"/>
      <w:jc w:val="center"/>
    </w:pPr>
    <w:rPr>
      <w:rFonts w:ascii="方正小标宋_GBK" w:eastAsia="方正小标宋_GBK"/>
      <w:bCs/>
      <w:kern w:val="0"/>
      <w:sz w:val="32"/>
      <w:szCs w:val="21"/>
    </w:rPr>
  </w:style>
  <w:style w:type="paragraph" w:customStyle="1" w:styleId="310">
    <w:name w:val="正文文本 31"/>
    <w:basedOn w:val="a"/>
    <w:link w:val="BodyText3Char"/>
    <w:rsid w:val="00441708"/>
    <w:rPr>
      <w:kern w:val="0"/>
      <w:sz w:val="24"/>
      <w:szCs w:val="24"/>
      <w:lang w:val="zh-CN"/>
    </w:rPr>
  </w:style>
  <w:style w:type="paragraph" w:customStyle="1" w:styleId="11">
    <w:name w:val="文档结构图1"/>
    <w:basedOn w:val="a"/>
    <w:link w:val="DocumentMapChar"/>
    <w:rsid w:val="00441708"/>
    <w:pPr>
      <w:shd w:val="clear" w:color="auto" w:fill="000080"/>
    </w:pPr>
    <w:rPr>
      <w:rFonts w:ascii="宋体" w:hAnsi="Calibri"/>
      <w:kern w:val="0"/>
      <w:sz w:val="18"/>
      <w:szCs w:val="20"/>
      <w:shd w:val="clear" w:color="auto" w:fill="000080"/>
      <w:lang/>
    </w:rPr>
  </w:style>
  <w:style w:type="paragraph" w:customStyle="1" w:styleId="12">
    <w:name w:val="脚注文本1"/>
    <w:basedOn w:val="a"/>
    <w:link w:val="FootnoteTextChar"/>
    <w:rsid w:val="00441708"/>
    <w:pPr>
      <w:snapToGrid w:val="0"/>
      <w:spacing w:line="360" w:lineRule="exact"/>
      <w:jc w:val="left"/>
    </w:pPr>
    <w:rPr>
      <w:kern w:val="0"/>
      <w:sz w:val="18"/>
      <w:szCs w:val="18"/>
      <w:lang w:val="zh-CN"/>
    </w:rPr>
  </w:style>
  <w:style w:type="paragraph" w:customStyle="1" w:styleId="Char1CharCharChar11">
    <w:name w:val="Char1 Char Char Char11"/>
    <w:basedOn w:val="a"/>
    <w:qFormat/>
    <w:rsid w:val="00441708"/>
    <w:pPr>
      <w:spacing w:line="360" w:lineRule="auto"/>
    </w:pPr>
    <w:rPr>
      <w:szCs w:val="24"/>
    </w:rPr>
  </w:style>
  <w:style w:type="paragraph" w:styleId="z-">
    <w:name w:val="HTML Bottom of Form"/>
    <w:basedOn w:val="a"/>
    <w:next w:val="a"/>
    <w:link w:val="z-Char"/>
    <w:rsid w:val="00441708"/>
    <w:pPr>
      <w:pBdr>
        <w:top w:val="single" w:sz="6" w:space="1" w:color="auto"/>
      </w:pBdr>
      <w:autoSpaceDE w:val="0"/>
      <w:autoSpaceDN w:val="0"/>
      <w:jc w:val="center"/>
    </w:pPr>
    <w:rPr>
      <w:rFonts w:ascii="Arial" w:hAnsi="宋体" w:cs="宋体"/>
      <w:vanish/>
      <w:kern w:val="0"/>
      <w:sz w:val="16"/>
      <w:szCs w:val="20"/>
      <w:lang w:val="zh-CN" w:bidi="zh-CN"/>
    </w:rPr>
  </w:style>
  <w:style w:type="character" w:customStyle="1" w:styleId="z-Char10">
    <w:name w:val="z-窗体底端 Char1"/>
    <w:basedOn w:val="a0"/>
    <w:link w:val="z-"/>
    <w:uiPriority w:val="99"/>
    <w:semiHidden/>
    <w:rsid w:val="00441708"/>
    <w:rPr>
      <w:rFonts w:ascii="Arial" w:eastAsia="宋体" w:hAnsi="Arial" w:cs="Arial"/>
      <w:vanish/>
      <w:sz w:val="16"/>
      <w:szCs w:val="16"/>
    </w:rPr>
  </w:style>
  <w:style w:type="paragraph" w:customStyle="1" w:styleId="210">
    <w:name w:val="正文文本 21"/>
    <w:basedOn w:val="a"/>
    <w:link w:val="BodyText2Char"/>
    <w:rsid w:val="00441708"/>
    <w:pPr>
      <w:jc w:val="center"/>
    </w:pPr>
    <w:rPr>
      <w:rFonts w:ascii="宋体" w:hAnsi="宋体"/>
      <w:b/>
      <w:bCs/>
      <w:kern w:val="0"/>
      <w:sz w:val="24"/>
      <w:szCs w:val="24"/>
      <w:lang w:val="zh-CN"/>
    </w:rPr>
  </w:style>
  <w:style w:type="paragraph" w:customStyle="1" w:styleId="61">
    <w:name w:val="样式6"/>
    <w:basedOn w:val="a"/>
    <w:qFormat/>
    <w:rsid w:val="00441708"/>
    <w:pPr>
      <w:spacing w:line="360" w:lineRule="auto"/>
    </w:pPr>
    <w:rPr>
      <w:b/>
      <w:bCs/>
      <w:sz w:val="28"/>
      <w:szCs w:val="24"/>
    </w:rPr>
  </w:style>
  <w:style w:type="paragraph" w:customStyle="1" w:styleId="71">
    <w:name w:val="7"/>
    <w:next w:val="a"/>
    <w:rsid w:val="00441708"/>
    <w:pPr>
      <w:widowControl w:val="0"/>
      <w:jc w:val="both"/>
    </w:pPr>
    <w:rPr>
      <w:rFonts w:ascii="Times New Roman" w:hAnsi="Times New Roman"/>
      <w:kern w:val="2"/>
      <w:sz w:val="21"/>
      <w:szCs w:val="24"/>
    </w:rPr>
  </w:style>
  <w:style w:type="paragraph" w:customStyle="1" w:styleId="Char1CharCharChar3">
    <w:name w:val="Char1 Char Char Char3"/>
    <w:basedOn w:val="a"/>
    <w:qFormat/>
    <w:rsid w:val="00441708"/>
    <w:pPr>
      <w:spacing w:line="360" w:lineRule="auto"/>
    </w:pPr>
    <w:rPr>
      <w:szCs w:val="24"/>
    </w:rPr>
  </w:style>
  <w:style w:type="paragraph" w:customStyle="1" w:styleId="42">
    <w:name w:val="4"/>
    <w:basedOn w:val="a"/>
    <w:next w:val="aff4"/>
    <w:qFormat/>
    <w:rsid w:val="00441708"/>
    <w:pPr>
      <w:ind w:firstLineChars="200" w:firstLine="420"/>
    </w:pPr>
    <w:rPr>
      <w:szCs w:val="20"/>
    </w:rPr>
  </w:style>
  <w:style w:type="paragraph" w:customStyle="1" w:styleId="050">
    <w:name w:val="样式 样式 行距: 多倍行距 0.5 字行 + 加粗"/>
    <w:basedOn w:val="05"/>
    <w:qFormat/>
    <w:rsid w:val="00441708"/>
    <w:rPr>
      <w:b/>
      <w:bCs/>
    </w:rPr>
  </w:style>
  <w:style w:type="paragraph" w:customStyle="1" w:styleId="Char111">
    <w:name w:val="Char111"/>
    <w:basedOn w:val="a"/>
    <w:semiHidden/>
    <w:qFormat/>
    <w:rsid w:val="00441708"/>
    <w:rPr>
      <w:szCs w:val="24"/>
    </w:rPr>
  </w:style>
  <w:style w:type="paragraph" w:customStyle="1" w:styleId="100">
    <w:name w:val="10"/>
    <w:basedOn w:val="a"/>
    <w:next w:val="a"/>
    <w:uiPriority w:val="99"/>
    <w:unhideWhenUsed/>
    <w:rsid w:val="00441708"/>
  </w:style>
  <w:style w:type="paragraph" w:customStyle="1" w:styleId="Char1CharCharChar5">
    <w:name w:val="Char1 Char Char Char5"/>
    <w:basedOn w:val="a"/>
    <w:rsid w:val="00441708"/>
    <w:pPr>
      <w:spacing w:line="360" w:lineRule="auto"/>
    </w:pPr>
    <w:rPr>
      <w:szCs w:val="24"/>
    </w:rPr>
  </w:style>
  <w:style w:type="paragraph" w:customStyle="1" w:styleId="53">
    <w:name w:val="样式5"/>
    <w:basedOn w:val="a"/>
    <w:qFormat/>
    <w:rsid w:val="00441708"/>
    <w:pPr>
      <w:spacing w:line="360" w:lineRule="auto"/>
    </w:pPr>
    <w:rPr>
      <w:b/>
      <w:bCs/>
      <w:sz w:val="28"/>
      <w:szCs w:val="24"/>
    </w:rPr>
  </w:style>
  <w:style w:type="paragraph" w:customStyle="1" w:styleId="8">
    <w:name w:val="8"/>
    <w:basedOn w:val="a"/>
    <w:next w:val="a"/>
    <w:uiPriority w:val="99"/>
    <w:unhideWhenUsed/>
    <w:rsid w:val="00441708"/>
  </w:style>
  <w:style w:type="paragraph" w:customStyle="1" w:styleId="1a">
    <w:name w:val="批注主题1"/>
    <w:basedOn w:val="18"/>
    <w:next w:val="18"/>
    <w:link w:val="CommentSubjectChar"/>
    <w:rsid w:val="00441708"/>
    <w:rPr>
      <w:b/>
    </w:rPr>
  </w:style>
  <w:style w:type="paragraph" w:customStyle="1" w:styleId="reader-word-layerreader-word-s1-9">
    <w:name w:val="reader-word-layer reader-word-s1-9"/>
    <w:basedOn w:val="a"/>
    <w:qFormat/>
    <w:rsid w:val="00441708"/>
    <w:pPr>
      <w:widowControl/>
      <w:spacing w:before="100" w:beforeAutospacing="1" w:after="100" w:afterAutospacing="1"/>
      <w:jc w:val="left"/>
    </w:pPr>
    <w:rPr>
      <w:rFonts w:ascii="宋体" w:hAnsi="宋体"/>
      <w:kern w:val="0"/>
      <w:sz w:val="24"/>
      <w:szCs w:val="20"/>
    </w:rPr>
  </w:style>
  <w:style w:type="paragraph" w:customStyle="1" w:styleId="1c">
    <w:name w:val="日期1"/>
    <w:basedOn w:val="a"/>
    <w:next w:val="a"/>
    <w:link w:val="DateChar"/>
    <w:rsid w:val="00441708"/>
    <w:pPr>
      <w:ind w:leftChars="2500" w:left="100"/>
    </w:pPr>
    <w:rPr>
      <w:kern w:val="0"/>
      <w:sz w:val="24"/>
      <w:szCs w:val="24"/>
      <w:lang w:val="zh-CN"/>
    </w:rPr>
  </w:style>
  <w:style w:type="paragraph" w:customStyle="1" w:styleId="Char1b">
    <w:name w:val="Char1"/>
    <w:basedOn w:val="a"/>
    <w:qFormat/>
    <w:rsid w:val="00441708"/>
    <w:rPr>
      <w:szCs w:val="24"/>
    </w:rPr>
  </w:style>
  <w:style w:type="paragraph" w:customStyle="1" w:styleId="aff6">
    <w:name w:val="样式(正文)"/>
    <w:basedOn w:val="a"/>
    <w:qFormat/>
    <w:rsid w:val="00441708"/>
    <w:pPr>
      <w:tabs>
        <w:tab w:val="left" w:pos="3206"/>
      </w:tabs>
      <w:spacing w:line="280" w:lineRule="atLeast"/>
      <w:ind w:firstLineChars="200" w:firstLine="480"/>
    </w:pPr>
    <w:rPr>
      <w:color w:val="000000"/>
      <w:sz w:val="24"/>
      <w:szCs w:val="28"/>
    </w:rPr>
  </w:style>
  <w:style w:type="paragraph" w:customStyle="1" w:styleId="045H">
    <w:name w:val="04 表[5&quot;H]"/>
    <w:basedOn w:val="a"/>
    <w:qFormat/>
    <w:rsid w:val="00441708"/>
    <w:pPr>
      <w:spacing w:line="720" w:lineRule="auto"/>
      <w:jc w:val="center"/>
    </w:pPr>
    <w:rPr>
      <w:rFonts w:ascii="Times" w:eastAsia="方正小标宋_GBK" w:hAnsi="Times"/>
      <w:sz w:val="44"/>
      <w:szCs w:val="24"/>
    </w:rPr>
  </w:style>
  <w:style w:type="paragraph" w:customStyle="1" w:styleId="Style13">
    <w:name w:val="_Style 13"/>
    <w:uiPriority w:val="99"/>
    <w:rsid w:val="00441708"/>
    <w:pPr>
      <w:widowControl w:val="0"/>
      <w:jc w:val="both"/>
    </w:pPr>
    <w:rPr>
      <w:rFonts w:ascii="Times New Roman" w:hAnsi="Times New Roman"/>
      <w:kern w:val="2"/>
      <w:sz w:val="21"/>
      <w:szCs w:val="24"/>
    </w:rPr>
  </w:style>
  <w:style w:type="table" w:styleId="aff7">
    <w:name w:val="Table Grid"/>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6">
    <w:name w:val="中等深浅网格 3 - 强调文字颜色 2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61126">
    <w:name w:val="中等深浅网格 3 - 强调文字颜色 6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65">
    <w:name w:val="网格型6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网格型68"/>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5">
    <w:name w:val="中等深浅网格 3 - 强调文字颜色 3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32">
    <w:name w:val="网格型132"/>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网格型9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6">
    <w:name w:val="中等深浅网格 3 - 强调文字颜色 2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16">
    <w:name w:val="中等深浅网格 3 - 强调文字颜色 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813">
    <w:name w:val="网格型8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网格型61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网格型8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网格型64"/>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网格型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网格型10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中等深浅网格 3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7">
    <w:name w:val="中等深浅网格 3 - 强调文字颜色 2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214">
    <w:name w:val="中等深浅网格 3 - 强调文字颜色 2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5">
    <w:name w:val="中等深浅网格 3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617">
    <w:name w:val="中等深浅网格 3 - 强调文字颜色 6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26">
    <w:name w:val="中等深浅网格 3 - 强调文字颜色 1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91">
    <w:name w:val="网格型9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网格型7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网格型5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网格型10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网格型10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0">
    <w:name w:val="中等深浅网格 3 - 强调文字颜色 4111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611">
    <w:name w:val="中等深浅网格 3 - 强调文字颜色 6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50">
    <w:name w:val="中等深浅网格 3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11">
    <w:name w:val="中等深浅网格 3 - 强调文字颜色 2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8114">
    <w:name w:val="网格型8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中等深浅网格 3 - 强调文字颜色 2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115">
    <w:name w:val="网格型1115"/>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4">
    <w:name w:val="中等深浅网格 3 - 强调文字颜色 5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77">
    <w:name w:val="网格型7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网格型5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10">
    <w:name w:val="中等深浅网格 3 - 强调文字颜色 5111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2">
    <w:name w:val="中等深浅网格 3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5">
    <w:name w:val="中等深浅网格 3 - 强调文字颜色 5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7111">
    <w:name w:val="网格型7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网格型611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2">
    <w:name w:val="中等深浅网格 3 - 强调文字颜色 4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5110">
    <w:name w:val="网格型5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中等深浅网格 3 - 强调文字颜色 112"/>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16">
    <w:name w:val="中等深浅网格 3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1211">
    <w:name w:val="网格型1211"/>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4">
    <w:name w:val="中等深浅网格 3 - 强调文字颜色 6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9111">
    <w:name w:val="网格型9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网格型9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中等深浅网格 3 - 强调文字颜色 2111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3125">
    <w:name w:val="中等深浅网格 3 - 强调文字颜色 3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24">
    <w:name w:val="中等深浅网格 3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510">
    <w:name w:val="网格型5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网格型1113"/>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网格型7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中等深浅网格 3 - 强调文字颜色 1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7">
    <w:name w:val="网格型10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网格型10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网格型9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5"/>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网格型11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网格型116"/>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7">
    <w:name w:val="中等深浅网格 3 - 强调文字颜色 3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421">
    <w:name w:val="网格型4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网格型2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中等深浅网格 3 - 强调文字颜色 4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13">
    <w:name w:val="网格型113"/>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网格型7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网格型613"/>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5">
    <w:name w:val="中等深浅网格 3 - 强调文字颜色 4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7">
    <w:name w:val="中等深浅网格 3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614">
    <w:name w:val="中等深浅网格 3 - 强调文字颜色 6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44">
    <w:name w:val="网格型4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中等深浅网格 3 - 强调文字颜色 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120">
    <w:name w:val="网格型3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网格型10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网格型7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7">
    <w:name w:val="中等深浅网格 3 - 强调文字颜色 4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4">
    <w:name w:val="中等深浅网格 3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216">
    <w:name w:val="网格型2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
    <w:name w:val="中等深浅网格 3 - 强调文字颜色 6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2100">
    <w:name w:val="网格型2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网格型5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网格型5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3"/>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网格型9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网格型123"/>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网格型9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网格型10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中等深浅网格 3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47">
    <w:name w:val="网格型4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网格型8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网格型6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6">
    <w:name w:val="中等深浅网格 3 - 强调文字颜色 2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250">
    <w:name w:val="网格型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
    <w:name w:val="中等深浅网格 3 - 强调文字颜色 5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415">
    <w:name w:val="中等深浅网格 3 - 强调文字颜色 4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56">
    <w:name w:val="网格型5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网格型7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中等深浅网格 3 - 强调文字颜色 5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80">
    <w:name w:val="网格型38"/>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网格型8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中等深浅网格 3 - 强调文字颜色 3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00">
    <w:name w:val="网格型3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网格型8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网格型5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3">
    <w:name w:val="中等深浅网格 3 - 强调文字颜色 5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2115">
    <w:name w:val="中等深浅网格 3 - 强调文字颜色 2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215">
    <w:name w:val="中等深浅网格 3 - 强调文字颜色 2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14">
    <w:name w:val="中等深浅网格 3 - 强调文字颜色 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6113">
    <w:name w:val="中等深浅网格 3 - 强调文字颜色 6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8">
    <w:name w:val="中等深浅网格 3 - 强调文字颜色 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713">
    <w:name w:val="网格型7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中等深浅网格 3 - 强调文字颜色 5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414">
    <w:name w:val="中等深浅网格 3 - 强调文字颜色 41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3">
    <w:name w:val="中等深浅网格 3 - 强调文字颜色 1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14">
    <w:name w:val="网格型114"/>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中等深浅网格 3 - 强调文字颜色 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a">
    <w:name w:val="网格型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网格型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网格型7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网格型1314"/>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6">
    <w:name w:val="中等深浅网格 3 - 强调文字颜色 3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227">
    <w:name w:val="网格型1227"/>
    <w:rsid w:val="00441708"/>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网格型636"/>
    <w:rsid w:val="00441708"/>
    <w:rPr>
      <w:rFonts w:ascii="Times New Roman" w:eastAsia="微软雅黑"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6">
    <w:name w:val="网格型8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网格型9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中等深浅网格 3 - 强调文字颜色 5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51126">
    <w:name w:val="中等深浅网格 3 - 强调文字颜色 5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72">
    <w:name w:val="网格型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6">
    <w:name w:val="网格型7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网格型8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6">
    <w:name w:val="网格型5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网格型3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6">
    <w:name w:val="中等深浅网格 3 - 强调文字颜色 4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5">
    <w:name w:val="中等深浅网格 3 - 强调文字颜色 1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64">
    <w:name w:val="网格型164"/>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中等深浅网格 3 - 强调文字颜色 3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21">
    <w:name w:val="中等深浅网格 3 - 强调文字颜色 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533">
    <w:name w:val="网格型5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中等深浅网格 3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162">
    <w:name w:val="网格型162"/>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网格型1223"/>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网格型7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网格型10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网格型5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网格型9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中等深浅网格 3 - 强调文字颜色 5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33">
    <w:name w:val="中等深浅网格 3 - 强调文字颜色 1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1124">
    <w:name w:val="中等深浅网格 3 - 强调文字颜色 1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531">
    <w:name w:val="网格型5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网格型10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3">
    <w:name w:val="中等深浅网格 3 - 强调文字颜色 3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
    <w:name w:val="中等深浅网格 3 - 强调文字颜色 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233">
    <w:name w:val="网格型23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5">
    <w:name w:val="中等深浅网格 3 - 强调文字颜色 5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32">
    <w:name w:val="网格型3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网格型8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网格型7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中等深浅网格 3 - 强调文字颜色 2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23">
    <w:name w:val="网格型31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5">
    <w:name w:val="中等深浅网格 3 - 强调文字颜色 3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4133">
    <w:name w:val="中等深浅网格 3 - 强调文字颜色 4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51">
    <w:name w:val="网格型151"/>
    <w:basedOn w:val="a1"/>
    <w:uiPriority w:val="59"/>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网格型10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中等深浅网格 3 - 强调文字颜色 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120">
    <w:name w:val="网格型1120"/>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中等深浅网格 3 - 强调文字颜色 6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160">
    <w:name w:val="网格型16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网格型633"/>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5">
    <w:name w:val="中等深浅网格 3 - 强调文字颜色 6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2124">
    <w:name w:val="网格型21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5">
    <w:name w:val="中等深浅网格 3 - 强调文字颜色 6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33">
    <w:name w:val="中等深浅网格 3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
    <w:name w:val="中等深浅网格 3 - 强调文字颜色 5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732">
    <w:name w:val="网格型7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网格型1412"/>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3">
    <w:name w:val="网格型9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网格型5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网格型10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4">
    <w:name w:val="中等深浅网格 3 - 强调文字颜色 3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2133">
    <w:name w:val="中等深浅网格 3 - 强调文字颜色 2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
    <w:name w:val="网格型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中等深浅网格 3 - 强调文字颜色 3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33">
    <w:name w:val="网格型3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网格型2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4">
    <w:name w:val="中等深浅网格 3 - 强调文字颜色 1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710">
    <w:name w:val="网格型7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网格型5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5">
    <w:name w:val="中等深浅网格 3 - 强调文字颜色 2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63">
    <w:name w:val="网格型163"/>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中等深浅网格 3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1024">
    <w:name w:val="网格型10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网格型8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中等深浅网格 3 - 强调文字颜色 3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21115">
    <w:name w:val="中等深浅网格 3 - 强调文字颜色 2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433">
    <w:name w:val="网格型4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中等深浅网格 3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9114">
    <w:name w:val="网格型9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5">
    <w:name w:val="中等深浅网格 3 - 强调文字颜色 4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5122">
    <w:name w:val="网格型5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unhideWhenUsed/>
    <w:qFormat/>
    <w:rsid w:val="00441708"/>
    <w:rPr>
      <w:rFonts w:ascii="Times New Roman" w:hAnsi="Times New Roman"/>
    </w:rPr>
    <w:tblPr>
      <w:tblCellMar>
        <w:top w:w="0" w:type="dxa"/>
        <w:left w:w="0" w:type="dxa"/>
        <w:bottom w:w="0" w:type="dxa"/>
        <w:right w:w="0" w:type="dxa"/>
      </w:tblCellMar>
    </w:tblPr>
  </w:style>
  <w:style w:type="table" w:customStyle="1" w:styleId="3-51122">
    <w:name w:val="中等深浅网格 3 - 强调文字颜色 5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1118">
    <w:name w:val="网格型1118"/>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中等深浅网格 3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733">
    <w:name w:val="网格型7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网格型1316"/>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4">
    <w:name w:val="中等深浅网格 3 - 强调文字颜色 2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31122">
    <w:name w:val="中等深浅网格 3 - 强调文字颜色 3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410">
    <w:name w:val="网格型4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网格型8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网格型1224"/>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中等深浅网格 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6133">
    <w:name w:val="中等深浅网格 3 - 强调文字颜色 6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610">
    <w:name w:val="网格型6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3">
    <w:name w:val="网格型83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网格型5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2">
    <w:name w:val="中等深浅网格 3 - 强调文字颜色 6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1f8">
    <w:name w:val="网格型1"/>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中等深浅网格 3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62">
    <w:name w:val="网格型6"/>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3">
    <w:name w:val="中等深浅网格 3 - 强调文字颜色 513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4125">
    <w:name w:val="中等深浅网格 3 - 强调文字颜色 4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32">
    <w:name w:val="中等深浅网格 3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4115">
    <w:name w:val="网格型4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3">
    <w:name w:val="中等深浅网格 3 - 强调文字颜色 3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9">
    <w:name w:val="网格型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2">
    <w:name w:val="中等深浅网格 3 - 强调文字颜色 6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411">
    <w:name w:val="中等深浅网格 3 - 强调文字颜色 4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317">
    <w:name w:val="网格型1317"/>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网格型2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网格型2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网格型152"/>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网格型1216"/>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中等深浅网格 3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625">
    <w:name w:val="网格型62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6">
    <w:name w:val="中等深浅网格 3 - 强调文字颜色 3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25">
    <w:name w:val="中等深浅网格 3 - 强调文字颜色 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8">
    <w:name w:val="网格型10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7">
    <w:name w:val="中等深浅网格 3 - 强调文字颜色 5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TableNormal3">
    <w:name w:val="Table Normal3"/>
    <w:uiPriority w:val="2"/>
    <w:unhideWhenUsed/>
    <w:qFormat/>
    <w:rsid w:val="00441708"/>
    <w:rPr>
      <w:rFonts w:ascii="Times New Roman" w:hAnsi="Times New Roman"/>
    </w:rPr>
    <w:tblPr>
      <w:tblCellMar>
        <w:top w:w="0" w:type="dxa"/>
        <w:left w:w="0" w:type="dxa"/>
        <w:bottom w:w="0" w:type="dxa"/>
        <w:right w:w="0" w:type="dxa"/>
      </w:tblCellMar>
    </w:tblPr>
  </w:style>
  <w:style w:type="table" w:customStyle="1" w:styleId="3-515">
    <w:name w:val="中等深浅网格 3 - 强调文字颜色 5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51119">
    <w:name w:val="中等深浅网格 3 - 强调文字颜色 5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4117">
    <w:name w:val="中等深浅网格 3 - 强调文字颜色 4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
    <w:name w:val="中等深浅网格 3 - 强调文字颜色 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6117">
    <w:name w:val="中等深浅网格 3 - 强调文字颜色 6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5117">
    <w:name w:val="网格型5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8">
    <w:name w:val="中等深浅网格 3 - 强调文字颜色 4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2117">
    <w:name w:val="网格型2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网格型7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网格型1117"/>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7">
    <w:name w:val="中等深浅网格 3 - 强调文字颜色 2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50">
    <w:name w:val="网格型15"/>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网格型3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中等深浅网格 31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85">
    <w:name w:val="网格型8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7">
    <w:name w:val="中等深浅网格 3 - 强调文字颜色 3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612">
    <w:name w:val="中等深浅网格 3 - 强调文字颜色 6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416">
    <w:name w:val="中等深浅网格 3 - 强调文字颜色 4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6">
    <w:name w:val="网格型3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4">
    <w:name w:val="中等深浅网格 3 - 强调文字颜色 3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60">
    <w:name w:val="中等深浅网格 3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4130">
    <w:name w:val="中等深浅网格 3 - 强调文字颜色 4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3">
    <w:name w:val="中等深浅网格 3 - 强调文字颜色 3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120">
    <w:name w:val="中等深浅网格 3 - 强调文字颜色 1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217">
    <w:name w:val="网格型2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0">
    <w:name w:val="网格型10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网格型9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0">
    <w:name w:val="中等深浅网格 3 - 强调文字颜色 2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24">
    <w:name w:val="网格型124"/>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网格型9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网格型5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中等深浅网格 3 - 强调文字颜色 2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30">
    <w:name w:val="中等深浅网格 3 - 强调文字颜色 1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7">
    <w:name w:val="网格型61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9">
    <w:name w:val="中等深浅网格 3 - 强调文字颜色 6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1100">
    <w:name w:val="网格型11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中等深浅网格 3 - 强调文字颜色 3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15">
    <w:name w:val="网格型5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中等深浅网格 3 - 强调文字颜色 2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318">
    <w:name w:val="中等深浅网格 3 - 强调文字颜色 3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412">
    <w:name w:val="中等深浅网格 3 - 强调文字颜色 4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816">
    <w:name w:val="网格型8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网格型112"/>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6">
    <w:name w:val="中等深浅网格 3 - 强调文字颜色 5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312">
    <w:name w:val="中等深浅网格 3 - 强调文字颜色 3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218">
    <w:name w:val="中等深浅网格 3 - 强调文字颜色 2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220">
    <w:name w:val="网格型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中等深浅网格 3 - 强调文字颜色 3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3">
    <w:name w:val="中等深浅网格 3 - 强调文字颜色 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111">
    <w:name w:val="网格型111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网格型125"/>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网格型21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3"/>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网格型9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网格型62"/>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7">
    <w:name w:val="中等深浅网格 3 - 强调文字颜色 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6116">
    <w:name w:val="中等深浅网格 3 - 强调文字颜色 6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136">
    <w:name w:val="网格型136"/>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网格型7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9">
    <w:name w:val="中等深浅网格 3 - 强调文字颜色 2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6">
    <w:name w:val="中等深浅网格 3 - 强调文字颜色 4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419">
    <w:name w:val="中等深浅网格 3 - 强调文字颜色 4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73">
    <w:name w:val="网格型7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网格型7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6"/>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中等深浅网格 3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82">
    <w:name w:val="网格型8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网格型8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中等深浅网格 3 - 强调文字颜色 41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917">
    <w:name w:val="网格型9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网格型134"/>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网格型8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网格型128"/>
    <w:uiPriority w:val="9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网格型8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网格型9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网格型66"/>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4">
    <w:name w:val="中等深浅网格 3 - 强调文字颜色 2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27">
    <w:name w:val="网格型127"/>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9">
    <w:name w:val="中等深浅网格 3 - 强调文字颜色 3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8">
    <w:name w:val="中等深浅网格 3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218">
    <w:name w:val="网格型2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网格型3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5"/>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网格型5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中等深浅网格 3 - 强调文字颜色 1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170">
    <w:name w:val="网格型3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网格型5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网格型145"/>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网格型122"/>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网格型9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4">
    <w:name w:val="中等深浅网格 3 - 强调文字颜色 5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118">
    <w:name w:val="网格型118"/>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1"/>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网格型5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1"/>
    <w:uiPriority w:val="99"/>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中等深浅网格 3 - 强调文字颜色 6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315">
    <w:name w:val="中等深浅网格 3 - 强调文字颜色 3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TableNormal">
    <w:name w:val="Table Normal"/>
    <w:uiPriority w:val="2"/>
    <w:unhideWhenUsed/>
    <w:qFormat/>
    <w:rsid w:val="00441708"/>
    <w:rPr>
      <w:rFonts w:ascii="Times New Roman" w:hAnsi="Times New Roman"/>
    </w:rPr>
    <w:tblPr>
      <w:tblCellMar>
        <w:top w:w="0" w:type="dxa"/>
        <w:left w:w="0" w:type="dxa"/>
        <w:bottom w:w="0" w:type="dxa"/>
        <w:right w:w="0" w:type="dxa"/>
      </w:tblCellMar>
    </w:tblPr>
  </w:style>
  <w:style w:type="table" w:customStyle="1" w:styleId="3100">
    <w:name w:val="网格型310"/>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中等深浅网格 3 - 强调文字颜色 5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519">
    <w:name w:val="中等深浅网格 3 - 强调文字颜色 5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4114">
    <w:name w:val="中等深浅网格 3 - 强调文字颜色 4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9">
    <w:name w:val="中等深浅网格 3 - 强调文字颜色 1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5112">
    <w:name w:val="中等深浅网格 3 - 强调文字颜色 5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619">
    <w:name w:val="中等深浅网格 3 - 强调文字颜色 619"/>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3114">
    <w:name w:val="中等深浅网格 3 - 强调文字颜色 3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3111">
    <w:name w:val="中等深浅网格 3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214">
    <w:name w:val="网格型2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中等深浅网格 3 - 强调文字颜色 2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414">
    <w:name w:val="网格型4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中等深浅网格 3 - 强调文字颜色 1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44">
    <w:name w:val="网格型144"/>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
    <w:name w:val="中等深浅网格 3 - 强调文字颜色 4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200">
    <w:name w:val="网格型12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中等深浅网格 3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115">
    <w:name w:val="中等深浅网格 3 - 强调文字颜色 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3111">
    <w:name w:val="中等深浅网格 3 - 强调文字颜色 3111"/>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614">
    <w:name w:val="网格型614"/>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中等深浅网格 3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260">
    <w:name w:val="网格型26"/>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网格型3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6">
    <w:name w:val="中等深浅网格 3 - 强调文字颜色 6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3">
    <w:name w:val="网格型3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网格型7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网格型10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6">
    <w:name w:val="中等深浅网格 3 - 强调文字颜色 5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511">
    <w:name w:val="网格型5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4">
    <w:name w:val="中等深浅网格 3 - 强调文字颜色 6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613">
    <w:name w:val="中等深浅网格 3 - 强调文字颜色 61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914">
    <w:name w:val="网格型9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网格型61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网格型8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网格型18"/>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网格型5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5">
    <w:name w:val="中等深浅网格 3 - 强调文字颜色 6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711">
    <w:name w:val="网格型7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网格型5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中等深浅网格 3 - 强调文字颜色 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911">
    <w:name w:val="网格型9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网格型8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5">
    <w:name w:val="中等深浅网格 3 - 强调文字颜色 51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30">
    <w:name w:val="网格型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网格型117"/>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中等深浅网格 3 - 强调文字颜色 3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430">
    <w:name w:val="网格型4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网格型28"/>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4">
    <w:name w:val="网格型10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中等深浅网格 3 - 强调文字颜色 2112"/>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4">
    <w:name w:val="网格型7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网格型10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中等深浅网格 3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616">
    <w:name w:val="网格型616"/>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3">
    <w:name w:val="中等深浅网格 3 - 强调文字颜色 411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518">
    <w:name w:val="中等深浅网格 3 - 强调文字颜色 5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716">
    <w:name w:val="网格型7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网格型2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网格型10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8">
    <w:name w:val="中等深浅网格 3 - 强调文字颜色 6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513">
    <w:name w:val="网格型5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3"/>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网格型2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5">
    <w:name w:val="中等深浅网格 3 - 强调文字颜色 61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69">
    <w:name w:val="网格型69"/>
    <w:uiPriority w:val="9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网格型7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网格型8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网格型9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网格型109"/>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网格型1112"/>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8">
    <w:name w:val="中等深浅网格 3 - 强调文字颜色 1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29">
    <w:name w:val="网格型129"/>
    <w:uiPriority w:val="9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8">
    <w:name w:val="中等深浅网格 3 - 强调文字颜色 6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8">
    <w:name w:val="中等深浅网格 3 - 强调文字颜色 5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8">
    <w:name w:val="中等深浅网格 3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8">
    <w:name w:val="中等深浅网格 3 - 强调文字颜色 2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8">
    <w:name w:val="中等深浅网格 3 - 强调文字颜色 4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8">
    <w:name w:val="中等深浅网格 3 - 强调文字颜色 3118"/>
    <w:uiPriority w:val="99"/>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100">
    <w:name w:val="网格型2110"/>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网格型3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网格型5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网格型618"/>
    <w:uiPriority w:val="9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网格型8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网格型9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8">
    <w:name w:val="网格型1018"/>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网格型137"/>
    <w:uiPriority w:val="9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网格型146"/>
    <w:uiPriority w:val="9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网格型50"/>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网格型138"/>
    <w:basedOn w:val="a1"/>
    <w:rsid w:val="00441708"/>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网格型6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中等深浅网格 3 - 强调文字颜色 1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300">
    <w:name w:val="网格型13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0">
    <w:name w:val="中等深浅网格 3 - 强调文字颜色 6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0">
    <w:name w:val="中等深浅网格 3 - 强调文字颜色 5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00">
    <w:name w:val="中等深浅网格 3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0">
    <w:name w:val="中等深浅网格 3 - 强调文字颜色 2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0">
    <w:name w:val="中等深浅网格 3 - 强调文字颜色 4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0">
    <w:name w:val="中等深浅网格 3 - 强调文字颜色 311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200">
    <w:name w:val="网格型2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网格型5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网格型610"/>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网格型7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网格型8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0">
    <w:name w:val="网格型10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4"/>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9">
    <w:name w:val="中等深浅网格 3 - 强调文字颜色 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210">
    <w:name w:val="网格型121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9">
    <w:name w:val="中等深浅网格 3 - 强调文字颜色 6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9">
    <w:name w:val="中等深浅网格 3 - 强调文字颜色 5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9">
    <w:name w:val="中等深浅网格 3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9">
    <w:name w:val="中等深浅网格 3 - 强调文字颜色 2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9">
    <w:name w:val="中等深浅网格 3 - 强调文字颜色 4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9">
    <w:name w:val="中等深浅网格 3 - 强调文字颜色 3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11">
    <w:name w:val="网格型2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网格型311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网格型4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网格型5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网格型61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
    <w:name w:val="网格型7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网格型8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9">
    <w:name w:val="网格型9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9">
    <w:name w:val="网格型10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网格型7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中等深浅网格 3 - 强调文字颜色 112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39">
    <w:name w:val="网格型139"/>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0">
    <w:name w:val="中等深浅网格 3 - 强调文字颜色 612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20">
    <w:name w:val="中等深浅网格 3 - 强调文字颜色 512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200">
    <w:name w:val="中等深浅网格 3120"/>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20">
    <w:name w:val="中等深浅网格 3 - 强调文字颜色 212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11113">
    <w:name w:val="中等深浅网格 3 - 强调文字颜色 1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4120">
    <w:name w:val="中等深浅网格 3 - 强调文字颜色 4120"/>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6113">
    <w:name w:val="网格型6113"/>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0">
    <w:name w:val="中等深浅网格 3 - 强调文字颜色 312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21">
    <w:name w:val="网格型221"/>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网格型3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网格型42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网格型5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0">
    <w:name w:val="网格型620"/>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网格型72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3">
    <w:name w:val="中等深浅网格 3 - 强调文字颜色 6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820">
    <w:name w:val="网格型8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网格型92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中等深浅网格 3 - 强调文字颜色 11110"/>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61110">
    <w:name w:val="中等深浅网格 3 - 强调文字颜色 61110"/>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0">
    <w:name w:val="中等深浅网格 31110"/>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110">
    <w:name w:val="中等深浅网格 3 - 强调文字颜色 31110"/>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12">
    <w:name w:val="网格型2112"/>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网格型6110"/>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0">
    <w:name w:val="网格型7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网格型8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网格型9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网格型10110"/>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0"/>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网格型147"/>
    <w:basedOn w:val="a1"/>
    <w:qFormat/>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网格型8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网格型131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中等深浅网格 3 - 强调文字颜色 4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4111">
    <w:name w:val="网格型4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网格型5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网格型1212"/>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中等深浅网格 3 - 强调文字颜色 5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13">
    <w:name w:val="网格型2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中等深浅网格 3 - 强调文字颜色 3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400">
    <w:name w:val="网格型14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中等深浅网格 3 - 强调文字颜色 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11">
    <w:name w:val="网格型1011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中等深浅网格 3 - 强调文字颜色 6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1">
    <w:name w:val="中等深浅网格 3 - 强调文字颜色 2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1">
    <w:name w:val="中等深浅网格 3 - 强调文字颜色 4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1">
    <w:name w:val="中等深浅网格 3 - 强调文字颜色 1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1">
    <w:name w:val="网格型611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1">
    <w:name w:val="中等深浅网格 3 - 强调文字颜色 6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10">
    <w:name w:val="中等深浅网格 3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1">
    <w:name w:val="中等深浅网格 3 - 强调文字颜色 5111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20">
    <w:name w:val="网格型3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网格型8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中等深浅网格 3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1">
    <w:name w:val="中等深浅网格 3 - 强调文字颜色 3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1">
    <w:name w:val="网格型5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网格型2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2">
    <w:name w:val="中等深浅网格 3 - 强调文字颜色 4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2">
    <w:name w:val="网格型10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网格型8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2">
    <w:name w:val="中等深浅网格 3 - 强调文字颜色 2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2">
    <w:name w:val="网格型7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网格型9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网格型7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网格型622"/>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网格型5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网格型1213"/>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2">
    <w:name w:val="中等深浅网格 3 - 强调文字颜色 5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14">
    <w:name w:val="网格型2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2">
    <w:name w:val="中等深浅网格 3 - 强调文字颜色 3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48">
    <w:name w:val="网格型148"/>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中等深浅网格 3 - 强调文字颜色 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12">
    <w:name w:val="网格型1011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2">
    <w:name w:val="中等深浅网格 3 - 强调文字颜色 6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2">
    <w:name w:val="中等深浅网格 3 - 强调文字颜色 2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2">
    <w:name w:val="中等深浅网格 3 - 强调文字颜色 4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2">
    <w:name w:val="中等深浅网格 3 - 强调文字颜色 1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2">
    <w:name w:val="网格型6112"/>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2">
    <w:name w:val="中等深浅网格 3 - 强调文字颜色 6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2">
    <w:name w:val="中等深浅网格 3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2">
    <w:name w:val="中等深浅网格 3 - 强调文字颜色 5111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31">
    <w:name w:val="网格型3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网格型8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中等深浅网格 3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2">
    <w:name w:val="中等深浅网格 3 - 强调文字颜色 3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2">
    <w:name w:val="网格型5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3">
    <w:name w:val="中等深浅网格 3 - 强调文字颜色 4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3">
    <w:name w:val="网格型10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6"/>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网格型8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3">
    <w:name w:val="中等深浅网格 3 - 强调文字颜色 2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3">
    <w:name w:val="网格型7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网格型9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网格型9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网格型90"/>
    <w:basedOn w:val="a1"/>
    <w:uiPriority w:val="59"/>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网格型7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网格型623"/>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网格型5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网格型1214"/>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3">
    <w:name w:val="中等深浅网格 3 - 强调文字颜色 5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1312">
    <w:name w:val="网格型1312"/>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网格型211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3">
    <w:name w:val="中等深浅网格 3 - 强调文字颜色 3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49">
    <w:name w:val="网格型14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中等深浅网格 3 - 强调文字颜色 1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410">
    <w:name w:val="网格型1410"/>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3">
    <w:name w:val="网格型1011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3">
    <w:name w:val="中等深浅网格 3 - 强调文字颜色 6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3">
    <w:name w:val="中等深浅网格 3 - 强调文字颜色 2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3">
    <w:name w:val="中等深浅网格 3 - 强调文字颜色 4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3">
    <w:name w:val="中等深浅网格 3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3">
    <w:name w:val="中等深浅网格 3 - 强调文字颜色 5111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40">
    <w:name w:val="网格型3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网格型8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441708"/>
    <w:rPr>
      <w:rFonts w:ascii="Times New Roman" w:hAnsi="Times New Roman"/>
    </w:rPr>
    <w:tblPr>
      <w:tblCellMar>
        <w:top w:w="0" w:type="dxa"/>
        <w:left w:w="0" w:type="dxa"/>
        <w:bottom w:w="0" w:type="dxa"/>
        <w:right w:w="0" w:type="dxa"/>
      </w:tblCellMar>
    </w:tblPr>
  </w:style>
  <w:style w:type="table" w:customStyle="1" w:styleId="31230">
    <w:name w:val="中等深浅网格 3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3">
    <w:name w:val="中等深浅网格 3 - 强调文字颜色 3123"/>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24">
    <w:name w:val="网格型2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4">
    <w:name w:val="中等深浅网格 3 - 强调文字颜色 4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7114">
    <w:name w:val="网格型7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网格型9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网格型100"/>
    <w:basedOn w:val="a1"/>
    <w:uiPriority w:val="59"/>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网格型7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网格型624"/>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网格型5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5"/>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4">
    <w:name w:val="中等深浅网格 3 - 强调文字颜色 5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1313">
    <w:name w:val="网格型1313"/>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网格型15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网格型1411"/>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4">
    <w:name w:val="网格型1011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4">
    <w:name w:val="中等深浅网格 3 - 强调文字颜色 6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4">
    <w:name w:val="中等深浅网格 3 - 强调文字颜色 2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4">
    <w:name w:val="中等深浅网格 3 - 强调文字颜色 412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4">
    <w:name w:val="中等深浅网格 3 - 强调文字颜色 11114"/>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4">
    <w:name w:val="网格型6114"/>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6">
    <w:name w:val="中等深浅网格 3 - 强调文字颜色 4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6">
    <w:name w:val="网格型10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网格型1119"/>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网格型8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6">
    <w:name w:val="中等深浅网格 3 - 强调文字颜色 2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6">
    <w:name w:val="网格型7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网格型9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网格型9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3"/>
    <w:basedOn w:val="a1"/>
    <w:uiPriority w:val="59"/>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网格型7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网格型626"/>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网格型5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网格型1217"/>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6">
    <w:name w:val="中等深浅网格 3 - 强调文字颜色 5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1315">
    <w:name w:val="网格型1315"/>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网格型2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6">
    <w:name w:val="中等深浅网格 3 - 强调文字颜色 3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4">
    <w:name w:val="网格型154"/>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6">
    <w:name w:val="中等深浅网格 3 - 强调文字颜色 1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413">
    <w:name w:val="网格型1413"/>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6">
    <w:name w:val="网格型1011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6">
    <w:name w:val="中等深浅网格 3 - 强调文字颜色 6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6">
    <w:name w:val="中等深浅网格 3 - 强调文字颜色 2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6">
    <w:name w:val="中等深浅网格 3 - 强调文字颜色 4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6">
    <w:name w:val="中等深浅网格 3 - 强调文字颜色 1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6">
    <w:name w:val="网格型6116"/>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6">
    <w:name w:val="中等深浅网格 3 - 强调文字颜色 6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6">
    <w:name w:val="中等深浅网格 3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6">
    <w:name w:val="中等深浅网格 3 - 强调文字颜色 5111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70">
    <w:name w:val="网格型3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网格型8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unhideWhenUsed/>
    <w:qFormat/>
    <w:rsid w:val="00441708"/>
    <w:rPr>
      <w:rFonts w:ascii="Times New Roman" w:hAnsi="Times New Roman"/>
    </w:rPr>
    <w:tblPr>
      <w:tblCellMar>
        <w:top w:w="0" w:type="dxa"/>
        <w:left w:w="0" w:type="dxa"/>
        <w:bottom w:w="0" w:type="dxa"/>
        <w:right w:w="0" w:type="dxa"/>
      </w:tblCellMar>
    </w:tblPr>
  </w:style>
  <w:style w:type="table" w:customStyle="1" w:styleId="3126">
    <w:name w:val="中等深浅网格 3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6">
    <w:name w:val="中等深浅网格 3 - 强调文字颜色 3126"/>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6">
    <w:name w:val="网格型5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网格型2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7">
    <w:name w:val="中等深浅网格 3 - 强调文字颜色 4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7">
    <w:name w:val="网格型10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7">
    <w:name w:val="网格型8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7">
    <w:name w:val="中等深浅网格 3 - 强调文字颜色 2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7">
    <w:name w:val="网格型7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7">
    <w:name w:val="网格型9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网格型9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网格型7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网格型62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网格型1218"/>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7">
    <w:name w:val="中等深浅网格 3 - 强调文字颜色 5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19">
    <w:name w:val="网格型2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7">
    <w:name w:val="中等深浅网格 3 - 强调文字颜色 3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5">
    <w:name w:val="网格型155"/>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7">
    <w:name w:val="中等深浅网格 3 - 强调文字颜色 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17">
    <w:name w:val="网格型1011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7">
    <w:name w:val="中等深浅网格 3 - 强调文字颜色 6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7">
    <w:name w:val="中等深浅网格 3 - 强调文字颜色 2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7">
    <w:name w:val="中等深浅网格 3 - 强调文字颜色 4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7">
    <w:name w:val="中等深浅网格 3 - 强调文字颜色 1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7">
    <w:name w:val="网格型611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7">
    <w:name w:val="中等深浅网格 3 - 强调文字颜色 6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7">
    <w:name w:val="中等深浅网格 3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7">
    <w:name w:val="中等深浅网格 3 - 强调文字颜色 5111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80">
    <w:name w:val="网格型3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网格型8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中等深浅网格 3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7">
    <w:name w:val="中等深浅网格 3 - 强调文字颜色 3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7">
    <w:name w:val="网格型5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网格型2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8">
    <w:name w:val="中等深浅网格 3 - 强调文字颜色 4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8">
    <w:name w:val="网格型10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8">
    <w:name w:val="网格型8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8">
    <w:name w:val="中等深浅网格 3 - 强调文字颜色 2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8">
    <w:name w:val="网格型7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8">
    <w:name w:val="网格型9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8">
    <w:name w:val="网格型9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网格型7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网格型628"/>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网格型5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网格型121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8">
    <w:name w:val="中等深浅网格 3 - 强调文字颜色 5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20">
    <w:name w:val="网格型2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8">
    <w:name w:val="中等深浅网格 3 - 强调文字颜色 3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6">
    <w:name w:val="网格型156"/>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8">
    <w:name w:val="中等深浅网格 3 - 强调文字颜色 1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18">
    <w:name w:val="网格型1011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8">
    <w:name w:val="中等深浅网格 3 - 强调文字颜色 6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8">
    <w:name w:val="中等深浅网格 3 - 强调文字颜色 2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8">
    <w:name w:val="中等深浅网格 3 - 强调文字颜色 4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8">
    <w:name w:val="中等深浅网格 3 - 强调文字颜色 1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8">
    <w:name w:val="网格型6118"/>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8">
    <w:name w:val="中等深浅网格 3 - 强调文字颜色 6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18">
    <w:name w:val="中等深浅网格 3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18">
    <w:name w:val="中等深浅网格 3 - 强调文字颜色 5111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90">
    <w:name w:val="网格型3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网格型8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
    <w:name w:val="中等深浅网格 3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8">
    <w:name w:val="中等深浅网格 3 - 强调文字颜色 3128"/>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8">
    <w:name w:val="网格型5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网格型2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9">
    <w:name w:val="中等深浅网格 3 - 强调文字颜色 4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29">
    <w:name w:val="网格型10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9">
    <w:name w:val="网格型8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9">
    <w:name w:val="网格型4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9">
    <w:name w:val="中等深浅网格 3 - 强调文字颜色 2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19">
    <w:name w:val="网格型7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9">
    <w:name w:val="网格型9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9">
    <w:name w:val="网格型9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
    <w:name w:val="网格型7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9">
    <w:name w:val="网格型62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网格型5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0"/>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9">
    <w:name w:val="中等深浅网格 3 - 强调文字颜色 5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21">
    <w:name w:val="网格型2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9">
    <w:name w:val="中等深浅网格 3 - 强调文字颜色 3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7">
    <w:name w:val="网格型157"/>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9">
    <w:name w:val="中等深浅网格 3 - 强调文字颜色 1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19">
    <w:name w:val="网格型1011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9">
    <w:name w:val="中等深浅网格 3 - 强调文字颜色 6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29">
    <w:name w:val="中等深浅网格 3 - 强调文字颜色 2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29">
    <w:name w:val="中等深浅网格 3 - 强调文字颜色 4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19">
    <w:name w:val="中等深浅网格 3 - 强调文字颜色 1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19">
    <w:name w:val="网格型6119"/>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9">
    <w:name w:val="中等深浅网格 3111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1201">
    <w:name w:val="网格型3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9">
    <w:name w:val="网格型8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9">
    <w:name w:val="中等深浅网格 3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29">
    <w:name w:val="中等深浅网格 3 - 强调文字颜色 3129"/>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529">
    <w:name w:val="网格型5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网格型2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0">
    <w:name w:val="网格型4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0">
    <w:name w:val="中等深浅网格 3 - 强调文字颜色 4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30">
    <w:name w:val="网格型10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网格型8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网格型4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0">
    <w:name w:val="中等深浅网格 3 - 强调文字颜色 2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20">
    <w:name w:val="网格型7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网格型9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网格型7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0"/>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网格型512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网格型1221"/>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0">
    <w:name w:val="中等深浅网格 3 - 强调文字颜色 5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22">
    <w:name w:val="网格型2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0">
    <w:name w:val="中等深浅网格 3 - 强调文字颜色 3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8">
    <w:name w:val="网格型158"/>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0">
    <w:name w:val="中等深浅网格 3 - 强调文字颜色 6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6120">
    <w:name w:val="网格型6120"/>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0">
    <w:name w:val="中等深浅网格 3 - 强调文字颜色 6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11200">
    <w:name w:val="中等深浅网格 3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51120">
    <w:name w:val="中等深浅网格 3 - 强调文字颜色 5112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210">
    <w:name w:val="网格型3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0">
    <w:name w:val="网格型3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网格型830"/>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0">
    <w:name w:val="中等深浅网格 3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3130">
    <w:name w:val="中等深浅网格 3 - 强调文字颜色 3130"/>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31">
    <w:name w:val="网格型2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1">
    <w:name w:val="中等深浅网格 3 - 强调文字颜色 4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1031">
    <w:name w:val="网格型10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中等深浅网格 3 - 强调文字颜色 2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7121">
    <w:name w:val="网格型7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网格型9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网格型9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网格型63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网格型5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2"/>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
    <w:name w:val="中等深浅网格 3 - 强调文字颜色 5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2123">
    <w:name w:val="网格型21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中等深浅网格 3 - 强调文字颜色 3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59">
    <w:name w:val="网格型159"/>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中等深浅网格 3 - 强调文字颜色 1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0121">
    <w:name w:val="网格型1012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1">
    <w:name w:val="中等深浅网格 3 - 强调文字颜色 6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2131">
    <w:name w:val="中等深浅网格 3 - 强调文字颜色 2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31">
    <w:name w:val="中等深浅网格 3 - 强调文字颜色 4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21">
    <w:name w:val="中等深浅网格 3 - 强调文字颜色 1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6121">
    <w:name w:val="网格型6121"/>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1">
    <w:name w:val="中等深浅网格 3 - 强调文字颜色 6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21">
    <w:name w:val="中等深浅网格 3 - 强调文字颜色 5112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220">
    <w:name w:val="网格型312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网格型831"/>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中等深浅网格 3131"/>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232">
    <w:name w:val="网格型2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2">
    <w:name w:val="中等深浅网格 3 - 强调文字颜色 4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21122">
    <w:name w:val="中等深浅网格 3 - 强调文字颜色 2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932">
    <w:name w:val="网格型932"/>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网格型632"/>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2">
    <w:name w:val="中等深浅网格 3 - 强调文字颜色 5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32">
    <w:name w:val="中等深浅网格 3 - 强调文字颜色 1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2132">
    <w:name w:val="中等深浅网格 3 - 强调文字颜色 2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32">
    <w:name w:val="中等深浅网格 3 - 强调文字颜色 413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11122">
    <w:name w:val="中等深浅网格 3 - 强调文字颜色 11122"/>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121">
    <w:name w:val="网格型1121"/>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3">
    <w:name w:val="中等深浅网格 3 - 强调文字颜色 11123"/>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3-61123">
    <w:name w:val="中等深浅网格 3 - 强调文字颜色 6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23">
    <w:name w:val="中等深浅网格 3 - 强调文字颜色 5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21123">
    <w:name w:val="中等深浅网格 3 - 强调文字颜色 2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23">
    <w:name w:val="中等深浅网格 3 - 强调文字颜色 41123"/>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2125">
    <w:name w:val="网格型2125"/>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0">
    <w:name w:val="网格型312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网格型512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网格型6123"/>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3">
    <w:name w:val="网格型71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网格型812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网格型9123"/>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网格型10123"/>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网格型1414"/>
    <w:basedOn w:val="a1"/>
    <w:qFormat/>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网格型165"/>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4">
    <w:name w:val="中等深浅网格 3 - 强调文字颜色 6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34">
    <w:name w:val="中等深浅网格 3 - 强调文字颜色 5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34">
    <w:name w:val="中等深浅网格 3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34">
    <w:name w:val="中等深浅网格 3 - 强调文字颜色 2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34">
    <w:name w:val="中等深浅网格 3 - 强调文字颜色 4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34">
    <w:name w:val="中等深浅网格 3 - 强调文字颜色 313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35">
    <w:name w:val="网格型235"/>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0">
    <w:name w:val="网格型5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网格型634"/>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4">
    <w:name w:val="网格型7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网格型8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网格型9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网格型103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网格型1122"/>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4">
    <w:name w:val="中等深浅网格 3 - 强调文字颜色 11124"/>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225">
    <w:name w:val="网格型1225"/>
    <w:qFormat/>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4">
    <w:name w:val="中等深浅网格 3 - 强调文字颜色 6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24">
    <w:name w:val="中等深浅网格 3 - 强调文字颜色 5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24">
    <w:name w:val="中等深浅网格 3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24">
    <w:name w:val="中等深浅网格 3 - 强调文字颜色 2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24">
    <w:name w:val="中等深浅网格 3 - 强调文字颜色 4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24">
    <w:name w:val="中等深浅网格 3 - 强调文字颜色 31124"/>
    <w:qFormat/>
    <w:rsid w:val="00441708"/>
    <w:rPr>
      <w:rFonts w:ascii="Times New Roman" w:hAnsi="Times New Roma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26">
    <w:name w:val="网格型2126"/>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0">
    <w:name w:val="网格型3125"/>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网格型512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网格型6124"/>
    <w:qFormat/>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4">
    <w:name w:val="网格型71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网格型812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网格型9124"/>
    <w:qFormat/>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网格型10124"/>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网格型1318"/>
    <w:basedOn w:val="a1"/>
    <w:qFormat/>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网格型1415"/>
    <w:basedOn w:val="a1"/>
    <w:qFormat/>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网格型166"/>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5">
    <w:name w:val="中等深浅网格 3 - 强调文字颜色 1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67">
    <w:name w:val="网格型167"/>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5">
    <w:name w:val="中等深浅网格 3 - 强调文字颜色 6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35">
    <w:name w:val="中等深浅网格 3 - 强调文字颜色 5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35">
    <w:name w:val="中等深浅网格 3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35">
    <w:name w:val="中等深浅网格 3 - 强调文字颜色 2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35">
    <w:name w:val="中等深浅网格 3 - 强调文字颜色 4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35">
    <w:name w:val="中等深浅网格 3 - 强调文字颜色 313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36">
    <w:name w:val="网格型23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网格型5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网格型63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5">
    <w:name w:val="网格型7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网格型8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网格型9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网格型103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网格型1123"/>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5">
    <w:name w:val="中等深浅网格 3 - 强调文字颜色 1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226">
    <w:name w:val="网格型1226"/>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5">
    <w:name w:val="中等深浅网格 3 - 强调文字颜色 6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25">
    <w:name w:val="中等深浅网格 3 - 强调文字颜色 5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25">
    <w:name w:val="中等深浅网格 3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25">
    <w:name w:val="中等深浅网格 3 - 强调文字颜色 2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25">
    <w:name w:val="中等深浅网格 3 - 强调文字颜色 4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25">
    <w:name w:val="中等深浅网格 3 - 强调文字颜色 31125"/>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27">
    <w:name w:val="网格型2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0">
    <w:name w:val="网格型3126"/>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5">
    <w:name w:val="网格型5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5">
    <w:name w:val="网格型6125"/>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5">
    <w:name w:val="网格型7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5">
    <w:name w:val="网格型8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5">
    <w:name w:val="网格型9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5">
    <w:name w:val="网格型10125"/>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网格型168"/>
    <w:basedOn w:val="a1"/>
    <w:rsid w:val="00441708"/>
    <w:pPr>
      <w:widowControl w:val="0"/>
      <w:jc w:val="both"/>
    </w:pPr>
    <w:rPr>
      <w:rFonts w:ascii="Times New Roman" w:eastAsia="微软雅黑"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网格型1416"/>
    <w:basedOn w:val="a1"/>
    <w:rsid w:val="00441708"/>
    <w:rPr>
      <w:rFonts w:ascii="Times New Roman" w:eastAsia="微软雅黑"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
    <w:name w:val="网格型237"/>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中等深浅网格 3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836">
    <w:name w:val="网格型8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6">
    <w:name w:val="中等深浅网格 3 - 强调文字颜色 4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2128">
    <w:name w:val="网格型2128"/>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6">
    <w:name w:val="中等深浅网格 3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1124">
    <w:name w:val="网格型1124"/>
    <w:basedOn w:val="a1"/>
    <w:rsid w:val="00441708"/>
    <w:pPr>
      <w:widowControl w:val="0"/>
      <w:jc w:val="both"/>
    </w:pPr>
    <w:rPr>
      <w:rFonts w:ascii="Times New Roman" w:eastAsia="微软雅黑"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6">
    <w:name w:val="中等深浅网格 3 - 强调文字颜色 2112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1036">
    <w:name w:val="网格型103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0">
    <w:name w:val="网格型3127"/>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6">
    <w:name w:val="网格型6126"/>
    <w:rsid w:val="00441708"/>
    <w:rPr>
      <w:rFonts w:ascii="Times New Roman" w:eastAsia="微软雅黑"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6">
    <w:name w:val="中等深浅网格 3 - 强调文字颜色 1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9126">
    <w:name w:val="网格型9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网格型169"/>
    <w:rsid w:val="00441708"/>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6">
    <w:name w:val="网格型10126"/>
    <w:rsid w:val="00441708"/>
    <w:pPr>
      <w:widowControl w:val="0"/>
      <w:jc w:val="both"/>
    </w:pPr>
    <w:rPr>
      <w:rFonts w:ascii="Times New Roman" w:eastAsia="微软雅黑"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6">
    <w:name w:val="中等深浅网格 3 - 强调文字颜色 6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1319">
    <w:name w:val="网格型1319"/>
    <w:basedOn w:val="a1"/>
    <w:rsid w:val="00441708"/>
    <w:pPr>
      <w:widowControl w:val="0"/>
      <w:jc w:val="both"/>
    </w:pPr>
    <w:rPr>
      <w:rFonts w:ascii="Times New Roman" w:eastAsia="微软雅黑"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6">
    <w:name w:val="中等深浅网格 3 - 强调文字颜色 5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3136">
    <w:name w:val="中等深浅网格 3 - 强调文字颜色 3136"/>
    <w:rsid w:val="00441708"/>
    <w:rPr>
      <w:rFonts w:ascii="Times New Roman" w:eastAsia="微软雅黑"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1320">
    <w:name w:val="网格型132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0">
    <w:name w:val="网格型170"/>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7">
    <w:name w:val="中等深浅网格 3 - 强调文字颜色 1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71">
    <w:name w:val="网格型171"/>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7">
    <w:name w:val="中等深浅网格 3 - 强调文字颜色 6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37">
    <w:name w:val="中等深浅网格 3 - 强调文字颜色 5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37">
    <w:name w:val="中等深浅网格 3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37">
    <w:name w:val="中等深浅网格 3 - 强调文字颜色 2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37">
    <w:name w:val="中等深浅网格 3 - 强调文字颜色 4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37">
    <w:name w:val="中等深浅网格 3 - 强调文字颜色 313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38">
    <w:name w:val="网格型23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7">
    <w:name w:val="网格型5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网格型63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7">
    <w:name w:val="网格型7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网格型8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7">
    <w:name w:val="网格型9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7">
    <w:name w:val="网格型103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5"/>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7">
    <w:name w:val="中等深浅网格 3 - 强调文字颜色 1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style>
  <w:style w:type="table" w:customStyle="1" w:styleId="1228">
    <w:name w:val="网格型1228"/>
    <w:rsid w:val="004417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7">
    <w:name w:val="中等深浅网格 3 - 强调文字颜色 6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style>
  <w:style w:type="table" w:customStyle="1" w:styleId="3-51127">
    <w:name w:val="中等深浅网格 3 - 强调文字颜色 5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style>
  <w:style w:type="table" w:customStyle="1" w:styleId="31127">
    <w:name w:val="中等深浅网格 3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style>
  <w:style w:type="table" w:customStyle="1" w:styleId="3-21127">
    <w:name w:val="中等深浅网格 3 - 强调文字颜色 2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style>
  <w:style w:type="table" w:customStyle="1" w:styleId="3-41127">
    <w:name w:val="中等深浅网格 3 - 强调文字颜色 4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style>
  <w:style w:type="table" w:customStyle="1" w:styleId="3-31127">
    <w:name w:val="中等深浅网格 3 - 强调文字颜色 31127"/>
    <w:rsid w:val="00441708"/>
    <w:rPr>
      <w:rFonts w:ascii="Times New Roman" w:hAnsi="Times New Roma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style>
  <w:style w:type="table" w:customStyle="1" w:styleId="2129">
    <w:name w:val="网格型2129"/>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80">
    <w:name w:val="网格型3128"/>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网格型5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7">
    <w:name w:val="网格型6127"/>
    <w:rsid w:val="004417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7">
    <w:name w:val="网格型7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7">
    <w:name w:val="网格型8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7">
    <w:name w:val="网格型9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7">
    <w:name w:val="网格型10127"/>
    <w:rsid w:val="0044170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网格型1321"/>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网格型1417"/>
    <w:basedOn w:val="a1"/>
    <w:rsid w:val="004417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网格型1322"/>
    <w:basedOn w:val="a1"/>
    <w:rsid w:val="0044170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FollowedHyperlink"/>
    <w:basedOn w:val="a0"/>
    <w:uiPriority w:val="99"/>
    <w:semiHidden/>
    <w:unhideWhenUsed/>
    <w:rsid w:val="00441708"/>
    <w:rPr>
      <w:color w:val="800080"/>
      <w:u w:val="single"/>
    </w:rPr>
  </w:style>
  <w:style w:type="paragraph" w:customStyle="1" w:styleId="3b">
    <w:name w:val="正文文本 (3)"/>
    <w:basedOn w:val="a"/>
    <w:link w:val="3c"/>
    <w:uiPriority w:val="99"/>
    <w:qFormat/>
    <w:rsid w:val="00B66C62"/>
    <w:pPr>
      <w:shd w:val="clear" w:color="auto" w:fill="FFFFFF"/>
      <w:spacing w:line="312" w:lineRule="exact"/>
      <w:ind w:firstLine="460"/>
      <w:jc w:val="distribute"/>
    </w:pPr>
    <w:rPr>
      <w:rFonts w:ascii="MingLiUfalt" w:eastAsia="MingLiUfalt" w:hAnsi="Calibri"/>
      <w:b/>
      <w:bCs/>
      <w:spacing w:val="-10"/>
      <w:kern w:val="0"/>
      <w:sz w:val="19"/>
      <w:szCs w:val="19"/>
      <w:lang w:val="zh-CN"/>
    </w:rPr>
  </w:style>
  <w:style w:type="character" w:customStyle="1" w:styleId="3c">
    <w:name w:val="正文文本 (3)_"/>
    <w:link w:val="3b"/>
    <w:uiPriority w:val="99"/>
    <w:qFormat/>
    <w:locked/>
    <w:rsid w:val="00B66C62"/>
    <w:rPr>
      <w:rFonts w:ascii="MingLiUfalt" w:eastAsia="MingLiUfalt" w:hAnsi="Calibri" w:cs="Times New Roman"/>
      <w:b/>
      <w:bCs/>
      <w:spacing w:val="-10"/>
      <w:kern w:val="0"/>
      <w:sz w:val="19"/>
      <w:szCs w:val="19"/>
      <w:shd w:val="clear" w:color="auto" w:fill="FFFFFF"/>
      <w:lang w:val="zh-CN"/>
    </w:rPr>
  </w:style>
</w:styles>
</file>

<file path=word/webSettings.xml><?xml version="1.0" encoding="utf-8"?>
<w:webSettings xmlns:r="http://schemas.openxmlformats.org/officeDocument/2006/relationships" xmlns:w="http://schemas.openxmlformats.org/wordprocessingml/2006/main">
  <w:divs>
    <w:div w:id="388193403">
      <w:bodyDiv w:val="1"/>
      <w:marLeft w:val="0"/>
      <w:marRight w:val="0"/>
      <w:marTop w:val="0"/>
      <w:marBottom w:val="0"/>
      <w:divBdr>
        <w:top w:val="none" w:sz="0" w:space="0" w:color="auto"/>
        <w:left w:val="none" w:sz="0" w:space="0" w:color="auto"/>
        <w:bottom w:val="none" w:sz="0" w:space="0" w:color="auto"/>
        <w:right w:val="none" w:sz="0" w:space="0" w:color="auto"/>
      </w:divBdr>
    </w:div>
    <w:div w:id="414135341">
      <w:bodyDiv w:val="1"/>
      <w:marLeft w:val="0"/>
      <w:marRight w:val="0"/>
      <w:marTop w:val="0"/>
      <w:marBottom w:val="0"/>
      <w:divBdr>
        <w:top w:val="none" w:sz="0" w:space="0" w:color="auto"/>
        <w:left w:val="none" w:sz="0" w:space="0" w:color="auto"/>
        <w:bottom w:val="none" w:sz="0" w:space="0" w:color="auto"/>
        <w:right w:val="none" w:sz="0" w:space="0" w:color="auto"/>
      </w:divBdr>
    </w:div>
    <w:div w:id="643583445">
      <w:bodyDiv w:val="1"/>
      <w:marLeft w:val="0"/>
      <w:marRight w:val="0"/>
      <w:marTop w:val="0"/>
      <w:marBottom w:val="0"/>
      <w:divBdr>
        <w:top w:val="none" w:sz="0" w:space="0" w:color="auto"/>
        <w:left w:val="none" w:sz="0" w:space="0" w:color="auto"/>
        <w:bottom w:val="none" w:sz="0" w:space="0" w:color="auto"/>
        <w:right w:val="none" w:sz="0" w:space="0" w:color="auto"/>
      </w:divBdr>
    </w:div>
    <w:div w:id="957570164">
      <w:bodyDiv w:val="1"/>
      <w:marLeft w:val="0"/>
      <w:marRight w:val="0"/>
      <w:marTop w:val="0"/>
      <w:marBottom w:val="0"/>
      <w:divBdr>
        <w:top w:val="none" w:sz="0" w:space="0" w:color="auto"/>
        <w:left w:val="none" w:sz="0" w:space="0" w:color="auto"/>
        <w:bottom w:val="none" w:sz="0" w:space="0" w:color="auto"/>
        <w:right w:val="none" w:sz="0" w:space="0" w:color="auto"/>
      </w:divBdr>
    </w:div>
    <w:div w:id="981081923">
      <w:bodyDiv w:val="1"/>
      <w:marLeft w:val="0"/>
      <w:marRight w:val="0"/>
      <w:marTop w:val="0"/>
      <w:marBottom w:val="0"/>
      <w:divBdr>
        <w:top w:val="none" w:sz="0" w:space="0" w:color="auto"/>
        <w:left w:val="none" w:sz="0" w:space="0" w:color="auto"/>
        <w:bottom w:val="none" w:sz="0" w:space="0" w:color="auto"/>
        <w:right w:val="none" w:sz="0" w:space="0" w:color="auto"/>
      </w:divBdr>
    </w:div>
    <w:div w:id="1099134438">
      <w:bodyDiv w:val="1"/>
      <w:marLeft w:val="0"/>
      <w:marRight w:val="0"/>
      <w:marTop w:val="0"/>
      <w:marBottom w:val="0"/>
      <w:divBdr>
        <w:top w:val="none" w:sz="0" w:space="0" w:color="auto"/>
        <w:left w:val="none" w:sz="0" w:space="0" w:color="auto"/>
        <w:bottom w:val="none" w:sz="0" w:space="0" w:color="auto"/>
        <w:right w:val="none" w:sz="0" w:space="0" w:color="auto"/>
      </w:divBdr>
    </w:div>
    <w:div w:id="1169174423">
      <w:bodyDiv w:val="1"/>
      <w:marLeft w:val="0"/>
      <w:marRight w:val="0"/>
      <w:marTop w:val="0"/>
      <w:marBottom w:val="0"/>
      <w:divBdr>
        <w:top w:val="none" w:sz="0" w:space="0" w:color="auto"/>
        <w:left w:val="none" w:sz="0" w:space="0" w:color="auto"/>
        <w:bottom w:val="none" w:sz="0" w:space="0" w:color="auto"/>
        <w:right w:val="none" w:sz="0" w:space="0" w:color="auto"/>
      </w:divBdr>
    </w:div>
    <w:div w:id="1179848389">
      <w:bodyDiv w:val="1"/>
      <w:marLeft w:val="0"/>
      <w:marRight w:val="0"/>
      <w:marTop w:val="0"/>
      <w:marBottom w:val="0"/>
      <w:divBdr>
        <w:top w:val="none" w:sz="0" w:space="0" w:color="auto"/>
        <w:left w:val="none" w:sz="0" w:space="0" w:color="auto"/>
        <w:bottom w:val="none" w:sz="0" w:space="0" w:color="auto"/>
        <w:right w:val="none" w:sz="0" w:space="0" w:color="auto"/>
      </w:divBdr>
    </w:div>
    <w:div w:id="1393770216">
      <w:bodyDiv w:val="1"/>
      <w:marLeft w:val="0"/>
      <w:marRight w:val="0"/>
      <w:marTop w:val="0"/>
      <w:marBottom w:val="0"/>
      <w:divBdr>
        <w:top w:val="none" w:sz="0" w:space="0" w:color="auto"/>
        <w:left w:val="none" w:sz="0" w:space="0" w:color="auto"/>
        <w:bottom w:val="none" w:sz="0" w:space="0" w:color="auto"/>
        <w:right w:val="none" w:sz="0" w:space="0" w:color="auto"/>
      </w:divBdr>
    </w:div>
    <w:div w:id="1664581499">
      <w:bodyDiv w:val="1"/>
      <w:marLeft w:val="0"/>
      <w:marRight w:val="0"/>
      <w:marTop w:val="0"/>
      <w:marBottom w:val="0"/>
      <w:divBdr>
        <w:top w:val="none" w:sz="0" w:space="0" w:color="auto"/>
        <w:left w:val="none" w:sz="0" w:space="0" w:color="auto"/>
        <w:bottom w:val="none" w:sz="0" w:space="0" w:color="auto"/>
        <w:right w:val="none" w:sz="0" w:space="0" w:color="auto"/>
      </w:divBdr>
    </w:div>
    <w:div w:id="1669483321">
      <w:bodyDiv w:val="1"/>
      <w:marLeft w:val="0"/>
      <w:marRight w:val="0"/>
      <w:marTop w:val="0"/>
      <w:marBottom w:val="0"/>
      <w:divBdr>
        <w:top w:val="none" w:sz="0" w:space="0" w:color="auto"/>
        <w:left w:val="none" w:sz="0" w:space="0" w:color="auto"/>
        <w:bottom w:val="none" w:sz="0" w:space="0" w:color="auto"/>
        <w:right w:val="none" w:sz="0" w:space="0" w:color="auto"/>
      </w:divBdr>
    </w:div>
    <w:div w:id="16931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 c</dc:creator>
  <cp:lastModifiedBy>lenovo</cp:lastModifiedBy>
  <cp:revision>7</cp:revision>
  <dcterms:created xsi:type="dcterms:W3CDTF">2019-04-10T08:28:00Z</dcterms:created>
  <dcterms:modified xsi:type="dcterms:W3CDTF">2019-04-19T03:00:00Z</dcterms:modified>
</cp:coreProperties>
</file>